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249A" w14:textId="77777777" w:rsidR="0055524E" w:rsidRPr="0055524E" w:rsidRDefault="0055524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ZAŁACZNIK NR 3</w:t>
      </w:r>
    </w:p>
    <w:p w14:paraId="7498206D" w14:textId="77777777" w:rsidR="0055524E" w:rsidRPr="0055524E" w:rsidRDefault="0055524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PROJEKTOWANE POSTANOWIENIA UMOWY </w:t>
      </w:r>
    </w:p>
    <w:p w14:paraId="0B20F8CD" w14:textId="77777777" w:rsidR="0055524E" w:rsidRPr="0055524E" w:rsidRDefault="0055524E" w:rsidP="00F0477F">
      <w:pPr>
        <w:pStyle w:val="Tekstpodstawowy3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5524E">
        <w:rPr>
          <w:rFonts w:asciiTheme="minorHAnsi" w:hAnsiTheme="minorHAnsi" w:cstheme="minorHAnsi"/>
          <w:sz w:val="22"/>
          <w:szCs w:val="22"/>
        </w:rPr>
        <w:t xml:space="preserve">Osoby podpisujące Umowę oświadczają, że są umocowane do podpisywania i składania oświadczeń woli w imieniu Strony, którą reprezentują ze skutkiem prawnym dla niej i że umocowanie to jest ważne i nie wygasło przed lub w dniu zawarcia Umowy oraz że uzyskały wszystkie niezbędne i wymagane prawem zgody organów korporacyjnych na zawarcie niniejszej Umowy. </w:t>
      </w:r>
    </w:p>
    <w:p w14:paraId="0FA800FD" w14:textId="77777777" w:rsidR="0055524E" w:rsidRPr="0055524E" w:rsidRDefault="0055524E" w:rsidP="00F0477F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</w:p>
    <w:p w14:paraId="0AF5860D" w14:textId="347F3884" w:rsidR="0055524E" w:rsidRPr="0055524E" w:rsidRDefault="0055524E" w:rsidP="00F0477F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i/>
          <w:iCs/>
        </w:rPr>
      </w:pPr>
      <w:r w:rsidRPr="0055524E">
        <w:rPr>
          <w:rFonts w:asciiTheme="minorHAnsi" w:hAnsiTheme="minorHAnsi" w:cstheme="minorHAnsi"/>
        </w:rPr>
        <w:t>Umowa została zawarta na podstawie Zarządzenia nr 129/2025 Dyrektora Stołecznego Centrum Sportu AKTYWNA WARSZAWA z dnia 31 grudnia 2025 r. w sprawie wprowadzenia w Stołecznym Centrum Sportu AKTYWNA WARSZAWA Regulaminu udzielania zamówień publicznych o wartości mniejszej niż 170 000 zł netto w zw. z art. 2 ust. 1 pkt 1 ustawy z dnia 11 września 2019 r. Prawo zamówień publicznych (Dz. U. z 2024 r., poz. 1320 ze zm.)</w:t>
      </w:r>
    </w:p>
    <w:p w14:paraId="08244F55" w14:textId="77777777" w:rsidR="0055524E" w:rsidRPr="0055524E" w:rsidRDefault="0055524E" w:rsidP="00F0477F">
      <w:pPr>
        <w:keepNext/>
        <w:keepLines/>
        <w:spacing w:after="0" w:line="276" w:lineRule="auto"/>
        <w:ind w:left="17" w:hanging="10"/>
        <w:jc w:val="both"/>
        <w:outlineLvl w:val="1"/>
        <w:rPr>
          <w:rFonts w:asciiTheme="minorHAnsi" w:hAnsiTheme="minorHAnsi" w:cstheme="minorHAnsi"/>
          <w:i/>
          <w:iCs/>
        </w:rPr>
      </w:pPr>
    </w:p>
    <w:p w14:paraId="03AC488B" w14:textId="77777777" w:rsidR="00515FDC" w:rsidRPr="0055524E" w:rsidRDefault="00515FDC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256811" w14:textId="095E59EB" w:rsidR="00086C93" w:rsidRPr="0055524E" w:rsidRDefault="00086C93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§ 1</w:t>
      </w:r>
    </w:p>
    <w:p w14:paraId="22163536" w14:textId="77777777" w:rsidR="00086C93" w:rsidRPr="0055524E" w:rsidRDefault="00086C93" w:rsidP="00F0477F">
      <w:pPr>
        <w:spacing w:after="0" w:line="276" w:lineRule="auto"/>
        <w:ind w:left="284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Przedmiot </w:t>
      </w:r>
      <w:r w:rsidR="004746BA" w:rsidRPr="0055524E">
        <w:rPr>
          <w:rFonts w:asciiTheme="minorHAnsi" w:hAnsiTheme="minorHAnsi" w:cstheme="minorHAnsi"/>
          <w:b/>
          <w:bCs/>
        </w:rPr>
        <w:t>U</w:t>
      </w:r>
      <w:r w:rsidRPr="0055524E">
        <w:rPr>
          <w:rFonts w:asciiTheme="minorHAnsi" w:hAnsiTheme="minorHAnsi" w:cstheme="minorHAnsi"/>
          <w:b/>
          <w:bCs/>
        </w:rPr>
        <w:t>mowy</w:t>
      </w:r>
    </w:p>
    <w:p w14:paraId="01C41D07" w14:textId="5F94DC63" w:rsidR="00B91ED8" w:rsidRPr="0055524E" w:rsidRDefault="0055524E" w:rsidP="00BF0797">
      <w:pPr>
        <w:pStyle w:val="Akapitzlist"/>
        <w:numPr>
          <w:ilvl w:val="0"/>
          <w:numId w:val="20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Przedmiotem zamówienia jest w</w:t>
      </w:r>
      <w:r w:rsidR="001F2AC9" w:rsidRPr="0055524E">
        <w:rPr>
          <w:rFonts w:asciiTheme="minorHAnsi" w:hAnsiTheme="minorHAnsi" w:cstheme="minorHAnsi"/>
        </w:rPr>
        <w:t>ykonanie przeglądów drzew zgodnie ze "Standardem przeglądów i analiza dendrologicznych m.st. Warszawy" w Ośrodkach SCSAW w 2026 roku</w:t>
      </w:r>
      <w:r w:rsidRPr="0055524E">
        <w:rPr>
          <w:rFonts w:asciiTheme="minorHAnsi" w:hAnsiTheme="minorHAnsi" w:cstheme="minorHAnsi"/>
        </w:rPr>
        <w:t xml:space="preserve"> (dalej: „Przedmiot Umowy”)</w:t>
      </w:r>
      <w:r w:rsidR="001F2AC9" w:rsidRPr="0055524E">
        <w:rPr>
          <w:rFonts w:asciiTheme="minorHAnsi" w:hAnsiTheme="minorHAnsi" w:cstheme="minorHAnsi"/>
        </w:rPr>
        <w:t>.</w:t>
      </w:r>
    </w:p>
    <w:p w14:paraId="11942EBE" w14:textId="77047F09" w:rsidR="005B7DA5" w:rsidRDefault="00515FDC" w:rsidP="00BF0797">
      <w:pPr>
        <w:pStyle w:val="Akapitzlist"/>
        <w:numPr>
          <w:ilvl w:val="0"/>
          <w:numId w:val="20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  <w:bCs/>
        </w:rPr>
        <w:t>Przedmiot Umowy należy zrealizować</w:t>
      </w:r>
      <w:r w:rsidR="00A043A1" w:rsidRPr="0055524E">
        <w:rPr>
          <w:rFonts w:asciiTheme="minorHAnsi" w:hAnsiTheme="minorHAnsi" w:cstheme="minorHAnsi"/>
          <w:bCs/>
        </w:rPr>
        <w:t xml:space="preserve"> </w:t>
      </w:r>
      <w:r w:rsidR="00086C93" w:rsidRPr="0055524E">
        <w:rPr>
          <w:rFonts w:asciiTheme="minorHAnsi" w:hAnsiTheme="minorHAnsi" w:cstheme="minorHAnsi"/>
          <w:bCs/>
        </w:rPr>
        <w:t xml:space="preserve">zgodnie z Opisem przedmiotu </w:t>
      </w:r>
      <w:r w:rsidR="001F2AC9" w:rsidRPr="0055524E">
        <w:rPr>
          <w:rFonts w:asciiTheme="minorHAnsi" w:hAnsiTheme="minorHAnsi" w:cstheme="minorHAnsi"/>
          <w:bCs/>
        </w:rPr>
        <w:t>zamówienia, stanowiącym</w:t>
      </w:r>
      <w:r w:rsidR="00086C93" w:rsidRPr="0055524E">
        <w:rPr>
          <w:rFonts w:asciiTheme="minorHAnsi" w:hAnsiTheme="minorHAnsi" w:cstheme="minorHAnsi"/>
          <w:bCs/>
        </w:rPr>
        <w:t xml:space="preserve"> Załącznik nr 1 do Umowy</w:t>
      </w:r>
      <w:r w:rsidR="004726CE" w:rsidRPr="0055524E">
        <w:rPr>
          <w:rFonts w:asciiTheme="minorHAnsi" w:hAnsiTheme="minorHAnsi" w:cstheme="minorHAnsi"/>
        </w:rPr>
        <w:t>.</w:t>
      </w:r>
    </w:p>
    <w:p w14:paraId="33021004" w14:textId="712D4A2F" w:rsidR="00FF0D95" w:rsidRPr="0055524E" w:rsidRDefault="00FF0D95" w:rsidP="00BF0797">
      <w:pPr>
        <w:pStyle w:val="Akapitzlist"/>
        <w:numPr>
          <w:ilvl w:val="0"/>
          <w:numId w:val="20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224E16">
        <w:rPr>
          <w:rFonts w:asciiTheme="minorHAnsi" w:hAnsiTheme="minorHAnsi" w:cstheme="minorHAnsi"/>
        </w:rPr>
        <w:t>Wszyscy pracownicy Wykonawcy oraz osoby, którymi Wykonawca będzie posługiwał się w trakcie realizacji niniejszego zamówienia, muszą posiadać</w:t>
      </w:r>
      <w:r>
        <w:rPr>
          <w:rFonts w:asciiTheme="minorHAnsi" w:hAnsiTheme="minorHAnsi" w:cstheme="minorHAnsi"/>
        </w:rPr>
        <w:t xml:space="preserve"> odpowiednie wykształcenie,</w:t>
      </w:r>
      <w:r w:rsidRPr="00224E16">
        <w:rPr>
          <w:rFonts w:asciiTheme="minorHAnsi" w:hAnsiTheme="minorHAnsi" w:cstheme="minorHAnsi"/>
        </w:rPr>
        <w:t xml:space="preserve"> wiedzę fachową oraz odpowiednie doświadczenie zawodowe do wykonywania Przedmiotu Umowy, z uwzględnieniem zapisów § 5 ust. 5.</w:t>
      </w:r>
    </w:p>
    <w:p w14:paraId="111FBB3A" w14:textId="77777777" w:rsidR="00515FDC" w:rsidRPr="0055524E" w:rsidRDefault="00515FDC" w:rsidP="00F0477F">
      <w:pPr>
        <w:pStyle w:val="Akapitzlist"/>
        <w:spacing w:after="0"/>
        <w:contextualSpacing/>
        <w:jc w:val="both"/>
        <w:rPr>
          <w:rFonts w:asciiTheme="minorHAnsi" w:hAnsiTheme="minorHAnsi" w:cstheme="minorHAnsi"/>
          <w:bCs/>
        </w:rPr>
      </w:pPr>
    </w:p>
    <w:p w14:paraId="3C9B5785" w14:textId="77777777" w:rsidR="00086C93" w:rsidRPr="0055524E" w:rsidRDefault="00086C93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§ 2</w:t>
      </w:r>
    </w:p>
    <w:p w14:paraId="2E795525" w14:textId="77777777" w:rsidR="00086C93" w:rsidRPr="0055524E" w:rsidRDefault="00086C93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Termin wykonania Umowy</w:t>
      </w:r>
    </w:p>
    <w:p w14:paraId="2183DD29" w14:textId="4206B754" w:rsidR="00B70D4F" w:rsidRPr="00F0477F" w:rsidRDefault="00086C93" w:rsidP="00F0477F">
      <w:pPr>
        <w:numPr>
          <w:ilvl w:val="3"/>
          <w:numId w:val="2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Przedmiot </w:t>
      </w:r>
      <w:r w:rsidR="00E00A17" w:rsidRPr="0055524E">
        <w:rPr>
          <w:rFonts w:asciiTheme="minorHAnsi" w:hAnsiTheme="minorHAnsi" w:cstheme="minorHAnsi"/>
        </w:rPr>
        <w:t>U</w:t>
      </w:r>
      <w:r w:rsidRPr="0055524E">
        <w:rPr>
          <w:rFonts w:asciiTheme="minorHAnsi" w:hAnsiTheme="minorHAnsi" w:cstheme="minorHAnsi"/>
        </w:rPr>
        <w:t>mowy</w:t>
      </w:r>
      <w:r w:rsidR="008B5698" w:rsidRPr="0055524E">
        <w:rPr>
          <w:rFonts w:asciiTheme="minorHAnsi" w:hAnsiTheme="minorHAnsi" w:cstheme="minorHAnsi"/>
        </w:rPr>
        <w:t xml:space="preserve"> </w:t>
      </w:r>
      <w:r w:rsidR="00E00A17" w:rsidRPr="0055524E">
        <w:rPr>
          <w:rFonts w:asciiTheme="minorHAnsi" w:hAnsiTheme="minorHAnsi" w:cstheme="minorHAnsi"/>
        </w:rPr>
        <w:t>należy wykonać w terminie</w:t>
      </w:r>
      <w:r w:rsidR="001F2AC9" w:rsidRPr="0055524E">
        <w:rPr>
          <w:rFonts w:asciiTheme="minorHAnsi" w:hAnsiTheme="minorHAnsi" w:cstheme="minorHAnsi"/>
        </w:rPr>
        <w:t xml:space="preserve"> od dnia podpisania umowy</w:t>
      </w:r>
      <w:r w:rsidR="00E03EDD" w:rsidRPr="0055524E">
        <w:rPr>
          <w:rFonts w:asciiTheme="minorHAnsi" w:hAnsiTheme="minorHAnsi" w:cstheme="minorHAnsi"/>
        </w:rPr>
        <w:t xml:space="preserve"> </w:t>
      </w:r>
      <w:r w:rsidR="00AE61A8" w:rsidRPr="0055524E">
        <w:rPr>
          <w:rFonts w:asciiTheme="minorHAnsi" w:hAnsiTheme="minorHAnsi" w:cstheme="minorHAnsi"/>
          <w:bCs/>
        </w:rPr>
        <w:t xml:space="preserve">do dnia </w:t>
      </w:r>
      <w:r w:rsidR="007317F2" w:rsidRPr="0055524E">
        <w:rPr>
          <w:rFonts w:asciiTheme="minorHAnsi" w:hAnsiTheme="minorHAnsi" w:cstheme="minorHAnsi"/>
          <w:bCs/>
        </w:rPr>
        <w:t>1</w:t>
      </w:r>
      <w:r w:rsidR="003934C0" w:rsidRPr="0055524E">
        <w:rPr>
          <w:rFonts w:asciiTheme="minorHAnsi" w:hAnsiTheme="minorHAnsi" w:cstheme="minorHAnsi"/>
          <w:bCs/>
        </w:rPr>
        <w:t>5</w:t>
      </w:r>
      <w:r w:rsidR="007317F2" w:rsidRPr="0055524E">
        <w:rPr>
          <w:rFonts w:asciiTheme="minorHAnsi" w:hAnsiTheme="minorHAnsi" w:cstheme="minorHAnsi"/>
          <w:bCs/>
        </w:rPr>
        <w:t xml:space="preserve"> grudnia</w:t>
      </w:r>
      <w:r w:rsidR="00AE61A8" w:rsidRPr="0055524E">
        <w:rPr>
          <w:rFonts w:asciiTheme="minorHAnsi" w:hAnsiTheme="minorHAnsi" w:cstheme="minorHAnsi"/>
          <w:bCs/>
        </w:rPr>
        <w:t xml:space="preserve"> 202</w:t>
      </w:r>
      <w:r w:rsidR="001F2AC9" w:rsidRPr="0055524E">
        <w:rPr>
          <w:rFonts w:asciiTheme="minorHAnsi" w:hAnsiTheme="minorHAnsi" w:cstheme="minorHAnsi"/>
          <w:bCs/>
        </w:rPr>
        <w:t>6</w:t>
      </w:r>
      <w:r w:rsidR="00131776" w:rsidRPr="0055524E">
        <w:rPr>
          <w:rFonts w:asciiTheme="minorHAnsi" w:hAnsiTheme="minorHAnsi" w:cstheme="minorHAnsi"/>
          <w:bCs/>
        </w:rPr>
        <w:t xml:space="preserve"> r</w:t>
      </w:r>
      <w:r w:rsidR="00583AFE" w:rsidRPr="0055524E">
        <w:rPr>
          <w:rFonts w:asciiTheme="minorHAnsi" w:hAnsiTheme="minorHAnsi" w:cstheme="minorHAnsi"/>
          <w:bCs/>
        </w:rPr>
        <w:t>.</w:t>
      </w:r>
      <w:r w:rsidR="00F0477F">
        <w:rPr>
          <w:rFonts w:asciiTheme="minorHAnsi" w:hAnsiTheme="minorHAnsi" w:cstheme="minorHAnsi"/>
          <w:bCs/>
        </w:rPr>
        <w:t>, przy czym:</w:t>
      </w:r>
    </w:p>
    <w:p w14:paraId="0B319B4B" w14:textId="77777777" w:rsidR="00F0477F" w:rsidRDefault="00F0477F" w:rsidP="00BF0797">
      <w:pPr>
        <w:pStyle w:val="Akapitzlist"/>
        <w:numPr>
          <w:ilvl w:val="0"/>
          <w:numId w:val="22"/>
        </w:numPr>
        <w:tabs>
          <w:tab w:val="clear" w:pos="1473"/>
          <w:tab w:val="num" w:pos="1134"/>
        </w:tabs>
        <w:spacing w:after="0"/>
        <w:ind w:left="851"/>
        <w:contextualSpacing/>
        <w:rPr>
          <w:rFonts w:eastAsia="Calibri"/>
        </w:rPr>
      </w:pPr>
      <w:r w:rsidRPr="00F7066A">
        <w:rPr>
          <w:rFonts w:eastAsia="Calibri"/>
        </w:rPr>
        <w:t>przegląd półroczny zostanie zrealizowany do dnia 30 czerwca 2026 r.</w:t>
      </w:r>
    </w:p>
    <w:p w14:paraId="36B40B67" w14:textId="34262FD5" w:rsidR="00FD028E" w:rsidRPr="00F7066A" w:rsidRDefault="00FD028E" w:rsidP="00BF0797">
      <w:pPr>
        <w:pStyle w:val="Akapitzlist"/>
        <w:numPr>
          <w:ilvl w:val="0"/>
          <w:numId w:val="22"/>
        </w:numPr>
        <w:tabs>
          <w:tab w:val="clear" w:pos="1473"/>
          <w:tab w:val="num" w:pos="1134"/>
        </w:tabs>
        <w:spacing w:after="0"/>
        <w:ind w:left="851"/>
        <w:contextualSpacing/>
        <w:rPr>
          <w:rFonts w:eastAsia="Calibri"/>
        </w:rPr>
      </w:pPr>
      <w:r>
        <w:rPr>
          <w:rFonts w:eastAsia="Calibri"/>
        </w:rPr>
        <w:t xml:space="preserve">drugi </w:t>
      </w:r>
      <w:r w:rsidRPr="00BE4D28">
        <w:rPr>
          <w:rFonts w:eastAsia="Calibri"/>
        </w:rPr>
        <w:t xml:space="preserve">przegląd półroczny zostanie zrealizowany do dnia 30 </w:t>
      </w:r>
      <w:r>
        <w:rPr>
          <w:rFonts w:eastAsia="Calibri"/>
        </w:rPr>
        <w:t>listopada</w:t>
      </w:r>
      <w:r w:rsidRPr="00BE4D28">
        <w:rPr>
          <w:rFonts w:eastAsia="Calibri"/>
        </w:rPr>
        <w:t xml:space="preserve"> 2026 r.</w:t>
      </w:r>
    </w:p>
    <w:p w14:paraId="091F3BC1" w14:textId="77777777" w:rsidR="00F0477F" w:rsidRDefault="00F0477F" w:rsidP="00BF0797">
      <w:pPr>
        <w:pStyle w:val="Akapitzlist"/>
        <w:numPr>
          <w:ilvl w:val="0"/>
          <w:numId w:val="22"/>
        </w:numPr>
        <w:tabs>
          <w:tab w:val="clear" w:pos="1473"/>
          <w:tab w:val="num" w:pos="1134"/>
        </w:tabs>
        <w:spacing w:after="0"/>
        <w:ind w:left="851"/>
        <w:contextualSpacing/>
        <w:rPr>
          <w:rFonts w:eastAsia="Calibri"/>
        </w:rPr>
      </w:pPr>
      <w:r>
        <w:rPr>
          <w:rFonts w:eastAsia="Calibri"/>
        </w:rPr>
        <w:t>przegląd roczny zostanie zrealizowany do dnia 30 listopada 2026 r.</w:t>
      </w:r>
    </w:p>
    <w:p w14:paraId="0E6D1E57" w14:textId="2C9B7510" w:rsidR="00F0477F" w:rsidRPr="00F0477F" w:rsidRDefault="00F0477F" w:rsidP="00BF0797">
      <w:pPr>
        <w:pStyle w:val="Akapitzlist"/>
        <w:numPr>
          <w:ilvl w:val="0"/>
          <w:numId w:val="22"/>
        </w:numPr>
        <w:tabs>
          <w:tab w:val="clear" w:pos="1473"/>
          <w:tab w:val="num" w:pos="1134"/>
        </w:tabs>
        <w:spacing w:after="0"/>
        <w:ind w:left="851"/>
        <w:contextualSpacing/>
        <w:rPr>
          <w:rFonts w:eastAsia="Calibri"/>
        </w:rPr>
      </w:pPr>
      <w:r>
        <w:rPr>
          <w:rFonts w:eastAsia="Calibri"/>
        </w:rPr>
        <w:t>przeglądy kontrolne zostaną zrealizowane w terminie 3 dni od dokonania zgłoszenia.</w:t>
      </w:r>
    </w:p>
    <w:p w14:paraId="0F981551" w14:textId="61FC86D8" w:rsidR="00076E4F" w:rsidRPr="0055524E" w:rsidRDefault="00076E4F" w:rsidP="00BF0797">
      <w:pPr>
        <w:numPr>
          <w:ilvl w:val="3"/>
          <w:numId w:val="22"/>
        </w:numPr>
        <w:tabs>
          <w:tab w:val="clear" w:pos="3240"/>
          <w:tab w:val="num" w:pos="2880"/>
        </w:tabs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 termin zakończenia wykonania Przedmiotu </w:t>
      </w:r>
      <w:r w:rsidR="00E00A17" w:rsidRPr="0055524E">
        <w:rPr>
          <w:rFonts w:asciiTheme="minorHAnsi" w:hAnsiTheme="minorHAnsi" w:cstheme="minorHAnsi"/>
        </w:rPr>
        <w:t>U</w:t>
      </w:r>
      <w:r w:rsidRPr="0055524E">
        <w:rPr>
          <w:rFonts w:asciiTheme="minorHAnsi" w:hAnsiTheme="minorHAnsi" w:cstheme="minorHAnsi"/>
        </w:rPr>
        <w:t>mowy</w:t>
      </w:r>
      <w:r w:rsidR="00CA59FB">
        <w:rPr>
          <w:rFonts w:asciiTheme="minorHAnsi" w:hAnsiTheme="minorHAnsi" w:cstheme="minorHAnsi"/>
        </w:rPr>
        <w:t xml:space="preserve"> (każdego z przeglądów)</w:t>
      </w:r>
      <w:r w:rsidRPr="0055524E">
        <w:rPr>
          <w:rFonts w:asciiTheme="minorHAnsi" w:hAnsiTheme="minorHAnsi" w:cstheme="minorHAnsi"/>
        </w:rPr>
        <w:t>, o którym mowa w ust. 1</w:t>
      </w:r>
      <w:r w:rsidR="0054507C" w:rsidRPr="0055524E">
        <w:rPr>
          <w:rFonts w:asciiTheme="minorHAnsi" w:hAnsiTheme="minorHAnsi" w:cstheme="minorHAnsi"/>
        </w:rPr>
        <w:t>,</w:t>
      </w:r>
      <w:r w:rsidRPr="0055524E">
        <w:rPr>
          <w:rFonts w:asciiTheme="minorHAnsi" w:hAnsiTheme="minorHAnsi" w:cstheme="minorHAnsi"/>
        </w:rPr>
        <w:t xml:space="preserve"> Strony ustalają dzień zgłoszenia przez Wykonawcę, gotowości do odbioru </w:t>
      </w:r>
      <w:r w:rsidR="005B7DA5" w:rsidRPr="0055524E">
        <w:rPr>
          <w:rFonts w:asciiTheme="minorHAnsi" w:hAnsiTheme="minorHAnsi" w:cstheme="minorHAnsi"/>
        </w:rPr>
        <w:t>zgodnie z treścią § 7 Umowy</w:t>
      </w:r>
      <w:r w:rsidRPr="0055524E">
        <w:rPr>
          <w:rFonts w:asciiTheme="minorHAnsi" w:hAnsiTheme="minorHAnsi" w:cstheme="minorHAnsi"/>
        </w:rPr>
        <w:t>.</w:t>
      </w:r>
    </w:p>
    <w:p w14:paraId="7677CC18" w14:textId="1377EC44" w:rsidR="005B7DA5" w:rsidRPr="0055524E" w:rsidRDefault="00076E4F" w:rsidP="00BF0797">
      <w:pPr>
        <w:numPr>
          <w:ilvl w:val="3"/>
          <w:numId w:val="22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Wprowadzenie na teren prac zostanie potwierdzone protokołem podpisanym przez upoważnionego przedstawiciela Zamawiającego</w:t>
      </w:r>
      <w:r w:rsidR="00B2495A" w:rsidRPr="0055524E">
        <w:rPr>
          <w:rFonts w:asciiTheme="minorHAnsi" w:hAnsiTheme="minorHAnsi" w:cstheme="minorHAnsi"/>
        </w:rPr>
        <w:t>,</w:t>
      </w:r>
      <w:r w:rsidRPr="0055524E">
        <w:rPr>
          <w:rFonts w:asciiTheme="minorHAnsi" w:hAnsiTheme="minorHAnsi" w:cstheme="minorHAnsi"/>
        </w:rPr>
        <w:t xml:space="preserve"> a także upoważnionego</w:t>
      </w:r>
      <w:r w:rsidR="0054507C" w:rsidRPr="0055524E"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>przedstawiciela ze strony Wykonawcy</w:t>
      </w:r>
      <w:r w:rsidR="00DB57E8" w:rsidRPr="0055524E">
        <w:rPr>
          <w:rFonts w:asciiTheme="minorHAnsi" w:hAnsiTheme="minorHAnsi" w:cstheme="minorHAnsi"/>
        </w:rPr>
        <w:t>.</w:t>
      </w:r>
    </w:p>
    <w:p w14:paraId="544D05CE" w14:textId="42B44770" w:rsidR="00086C93" w:rsidRPr="0055524E" w:rsidRDefault="00086C93" w:rsidP="00F0477F">
      <w:pPr>
        <w:pStyle w:val="Akapitzlist"/>
        <w:spacing w:after="0"/>
        <w:ind w:left="426"/>
        <w:contextualSpacing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§ </w:t>
      </w:r>
      <w:r w:rsidR="001F2AC9" w:rsidRPr="0055524E">
        <w:rPr>
          <w:rFonts w:asciiTheme="minorHAnsi" w:hAnsiTheme="minorHAnsi" w:cstheme="minorHAnsi"/>
          <w:b/>
          <w:bCs/>
        </w:rPr>
        <w:t>3</w:t>
      </w:r>
    </w:p>
    <w:p w14:paraId="29E48A33" w14:textId="77777777" w:rsidR="00ED3B2F" w:rsidRPr="0055524E" w:rsidRDefault="00086C93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Wynagrodzenie i warunki płatności</w:t>
      </w:r>
    </w:p>
    <w:p w14:paraId="28E507EB" w14:textId="6A2C0B96" w:rsidR="00AE61A8" w:rsidRPr="0055524E" w:rsidRDefault="00ED3B2F" w:rsidP="00BF0797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Theme="minorHAnsi" w:eastAsia="Times New Roman" w:hAnsiTheme="minorHAnsi" w:cstheme="minorHAnsi"/>
          <w:b/>
          <w:bCs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Wynagrodzenie ryczałtowe Wykonawcy za wykonanie </w:t>
      </w:r>
      <w:r w:rsidR="005B7DA5"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całego 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Przedmiotu Umowy</w:t>
      </w:r>
      <w:r w:rsidR="0054507C"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, 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wynosi</w:t>
      </w:r>
      <w:r w:rsidR="0054507C"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 xml:space="preserve"> ………</w:t>
      </w:r>
      <w:proofErr w:type="gramStart"/>
      <w:r w:rsidR="0054507C"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>…….</w:t>
      </w:r>
      <w:proofErr w:type="gramEnd"/>
      <w:r w:rsidR="0054507C"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>.</w:t>
      </w:r>
      <w:r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>……………zł</w:t>
      </w:r>
      <w:r w:rsidR="00D7021E"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 xml:space="preserve"> </w:t>
      </w:r>
      <w:r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>brutto</w:t>
      </w:r>
      <w:r w:rsidR="00D7021E"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 xml:space="preserve"> </w:t>
      </w:r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(</w:t>
      </w:r>
      <w:proofErr w:type="gramStart"/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słownie:…</w:t>
      </w:r>
      <w:proofErr w:type="gramEnd"/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……………………………………………</w:t>
      </w:r>
      <w:r w:rsidR="0054507C" w:rsidRPr="00084971">
        <w:rPr>
          <w:rFonts w:asciiTheme="minorHAnsi" w:eastAsia="Times New Roman" w:hAnsiTheme="minorHAnsi" w:cstheme="minorHAnsi"/>
          <w:color w:val="auto"/>
          <w:lang w:eastAsia="en-US"/>
        </w:rPr>
        <w:t>……</w:t>
      </w:r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…</w:t>
      </w:r>
      <w:r w:rsidR="0054507C" w:rsidRPr="00084971">
        <w:rPr>
          <w:rFonts w:asciiTheme="minorHAnsi" w:eastAsia="Times New Roman" w:hAnsiTheme="minorHAnsi" w:cstheme="minorHAnsi"/>
          <w:color w:val="auto"/>
          <w:lang w:eastAsia="en-US"/>
        </w:rPr>
        <w:t>……</w:t>
      </w:r>
      <w:proofErr w:type="gramStart"/>
      <w:r w:rsidR="0054507C" w:rsidRPr="00084971">
        <w:rPr>
          <w:rFonts w:asciiTheme="minorHAnsi" w:eastAsia="Times New Roman" w:hAnsiTheme="minorHAnsi" w:cstheme="minorHAnsi"/>
          <w:color w:val="auto"/>
          <w:lang w:eastAsia="en-US"/>
        </w:rPr>
        <w:t>…</w:t>
      </w:r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….</w:t>
      </w:r>
      <w:proofErr w:type="gramEnd"/>
      <w:r w:rsidRPr="00084971">
        <w:rPr>
          <w:rFonts w:asciiTheme="minorHAnsi" w:eastAsia="Times New Roman" w:hAnsiTheme="minorHAnsi" w:cstheme="minorHAnsi"/>
          <w:color w:val="auto"/>
          <w:lang w:eastAsia="en-US"/>
        </w:rPr>
        <w:t>)</w:t>
      </w:r>
      <w:r w:rsidR="0054507C" w:rsidRPr="00084971">
        <w:rPr>
          <w:rFonts w:asciiTheme="minorHAnsi" w:eastAsia="Times New Roman" w:hAnsiTheme="minorHAnsi" w:cstheme="minorHAnsi"/>
          <w:color w:val="auto"/>
          <w:lang w:eastAsia="en-US"/>
        </w:rPr>
        <w:t>,</w:t>
      </w:r>
      <w:r w:rsidRPr="0055524E">
        <w:rPr>
          <w:rFonts w:asciiTheme="minorHAnsi" w:eastAsia="Times New Roman" w:hAnsiTheme="minorHAnsi" w:cstheme="minorHAnsi"/>
          <w:b/>
          <w:bCs/>
          <w:color w:val="auto"/>
          <w:lang w:eastAsia="en-US"/>
        </w:rPr>
        <w:t xml:space="preserve"> 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zgodnie z </w:t>
      </w:r>
      <w:r w:rsidR="005B7DA5" w:rsidRPr="0055524E">
        <w:rPr>
          <w:rFonts w:asciiTheme="minorHAnsi" w:eastAsia="Times New Roman" w:hAnsiTheme="minorHAnsi" w:cstheme="minorHAnsi"/>
          <w:color w:val="auto"/>
          <w:lang w:eastAsia="en-US"/>
        </w:rPr>
        <w:t>Formularzem oferty</w:t>
      </w:r>
      <w:r w:rsidR="0054507C"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, 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stanowiąc</w:t>
      </w:r>
      <w:r w:rsidR="005B7DA5" w:rsidRPr="0055524E">
        <w:rPr>
          <w:rFonts w:asciiTheme="minorHAnsi" w:eastAsia="Times New Roman" w:hAnsiTheme="minorHAnsi" w:cstheme="minorHAnsi"/>
          <w:color w:val="auto"/>
          <w:lang w:eastAsia="en-US"/>
        </w:rPr>
        <w:t>ym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 integralną część niniejszej Umowy (Załącznik nr 2)</w:t>
      </w:r>
      <w:r w:rsidR="007E6294">
        <w:rPr>
          <w:rFonts w:asciiTheme="minorHAnsi" w:eastAsia="Times New Roman" w:hAnsiTheme="minorHAnsi" w:cstheme="minorHAnsi"/>
          <w:color w:val="auto"/>
          <w:lang w:eastAsia="en-US"/>
        </w:rPr>
        <w:t>.</w:t>
      </w:r>
    </w:p>
    <w:p w14:paraId="5E00179D" w14:textId="77777777" w:rsidR="001F2AC9" w:rsidRPr="0055524E" w:rsidRDefault="001F2AC9" w:rsidP="00F0477F">
      <w:pPr>
        <w:pStyle w:val="Styl1"/>
        <w:spacing w:before="0" w:after="0" w:line="276" w:lineRule="auto"/>
        <w:rPr>
          <w:rFonts w:eastAsia="Arial Unicode MS"/>
          <w:szCs w:val="22"/>
        </w:rPr>
      </w:pPr>
      <w:r w:rsidRPr="0055524E">
        <w:rPr>
          <w:szCs w:val="22"/>
        </w:rPr>
        <w:lastRenderedPageBreak/>
        <w:t>Wynagrodzenie, o którym mowa w ust. 1 powyżej obejmuje wszystkie koszty związane z realizacją Przedmiotu Umowy.</w:t>
      </w:r>
    </w:p>
    <w:p w14:paraId="39E82C07" w14:textId="2FCDED21" w:rsidR="00C22E4D" w:rsidRPr="0055524E" w:rsidRDefault="001F2AC9" w:rsidP="00BF0797">
      <w:pPr>
        <w:numPr>
          <w:ilvl w:val="0"/>
          <w:numId w:val="9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Należności za usługi, będące Przedmiotem Umowy, będą regulowane ryczałtem, </w:t>
      </w:r>
      <w:r w:rsidRPr="0055524E">
        <w:rPr>
          <w:rFonts w:asciiTheme="minorHAnsi" w:hAnsiTheme="minorHAnsi" w:cstheme="minorHAnsi"/>
        </w:rPr>
        <w:br/>
        <w:t>na podstawie faktur wystawianych przez Wykonawcę po zrealizowaniu przeglądów</w:t>
      </w:r>
      <w:r w:rsidR="00312292" w:rsidRPr="0055524E">
        <w:rPr>
          <w:rFonts w:asciiTheme="minorHAnsi" w:hAnsiTheme="minorHAnsi" w:cstheme="minorHAnsi"/>
        </w:rPr>
        <w:t xml:space="preserve"> półrocznych</w:t>
      </w:r>
      <w:r w:rsidR="00F0477F">
        <w:rPr>
          <w:rFonts w:asciiTheme="minorHAnsi" w:hAnsiTheme="minorHAnsi" w:cstheme="minorHAnsi"/>
        </w:rPr>
        <w:t>,</w:t>
      </w:r>
      <w:r w:rsidRPr="0055524E">
        <w:rPr>
          <w:rFonts w:asciiTheme="minorHAnsi" w:hAnsiTheme="minorHAnsi" w:cstheme="minorHAnsi"/>
        </w:rPr>
        <w:t xml:space="preserve"> rocznych</w:t>
      </w:r>
      <w:r w:rsidR="00F0477F">
        <w:rPr>
          <w:rFonts w:asciiTheme="minorHAnsi" w:hAnsiTheme="minorHAnsi" w:cstheme="minorHAnsi"/>
        </w:rPr>
        <w:t xml:space="preserve"> oraz kontrolnych</w:t>
      </w:r>
      <w:r w:rsidR="00BF0797">
        <w:rPr>
          <w:rFonts w:asciiTheme="minorHAnsi" w:hAnsiTheme="minorHAnsi" w:cstheme="minorHAnsi"/>
        </w:rPr>
        <w:t xml:space="preserve">, </w:t>
      </w:r>
      <w:r w:rsidR="00F0477F">
        <w:rPr>
          <w:rFonts w:asciiTheme="minorHAnsi" w:hAnsiTheme="minorHAnsi" w:cstheme="minorHAnsi"/>
        </w:rPr>
        <w:t>zgodnie z cenami jednostkowymi</w:t>
      </w:r>
      <w:r w:rsidR="00BF0797">
        <w:rPr>
          <w:rFonts w:asciiTheme="minorHAnsi" w:hAnsiTheme="minorHAnsi" w:cstheme="minorHAnsi"/>
        </w:rPr>
        <w:t>,</w:t>
      </w:r>
      <w:r w:rsidR="00F0477F">
        <w:rPr>
          <w:rFonts w:asciiTheme="minorHAnsi" w:hAnsiTheme="minorHAnsi" w:cstheme="minorHAnsi"/>
        </w:rPr>
        <w:t xml:space="preserve"> </w:t>
      </w:r>
      <w:r w:rsidR="00BF0797">
        <w:rPr>
          <w:rFonts w:asciiTheme="minorHAnsi" w:hAnsiTheme="minorHAnsi" w:cstheme="minorHAnsi"/>
        </w:rPr>
        <w:t xml:space="preserve">które pozostają stałe przez cały okres realizacji umowy – </w:t>
      </w:r>
      <w:r w:rsidR="00F0477F">
        <w:rPr>
          <w:rFonts w:asciiTheme="minorHAnsi" w:hAnsiTheme="minorHAnsi" w:cstheme="minorHAnsi"/>
        </w:rPr>
        <w:t xml:space="preserve">określonymi w </w:t>
      </w:r>
      <w:r w:rsidR="00F0477F" w:rsidRPr="00224E16">
        <w:rPr>
          <w:rFonts w:asciiTheme="minorHAnsi" w:eastAsia="Times New Roman" w:hAnsiTheme="minorHAnsi" w:cstheme="minorHAnsi"/>
          <w:color w:val="auto"/>
          <w:lang w:eastAsia="en-US"/>
        </w:rPr>
        <w:t>Szczegółowym formularz</w:t>
      </w:r>
      <w:r w:rsidR="00F0477F">
        <w:rPr>
          <w:rFonts w:asciiTheme="minorHAnsi" w:eastAsia="Times New Roman" w:hAnsiTheme="minorHAnsi" w:cstheme="minorHAnsi"/>
          <w:color w:val="auto"/>
          <w:lang w:eastAsia="en-US"/>
        </w:rPr>
        <w:t>u</w:t>
      </w:r>
      <w:r w:rsidR="00F0477F" w:rsidRPr="00224E16">
        <w:rPr>
          <w:rFonts w:asciiTheme="minorHAnsi" w:eastAsia="Times New Roman" w:hAnsiTheme="minorHAnsi" w:cstheme="minorHAnsi"/>
          <w:color w:val="auto"/>
          <w:lang w:eastAsia="en-US"/>
        </w:rPr>
        <w:t xml:space="preserve"> cenowym</w:t>
      </w:r>
      <w:r w:rsidR="00F0477F">
        <w:rPr>
          <w:rFonts w:asciiTheme="minorHAnsi" w:eastAsia="Times New Roman" w:hAnsiTheme="minorHAnsi" w:cstheme="minorHAnsi"/>
          <w:color w:val="auto"/>
          <w:lang w:eastAsia="en-US"/>
        </w:rPr>
        <w:t>, stanowiącym</w:t>
      </w:r>
      <w:r w:rsidR="00F0477F">
        <w:rPr>
          <w:rFonts w:asciiTheme="minorHAnsi" w:hAnsiTheme="minorHAnsi" w:cstheme="minorHAnsi"/>
        </w:rPr>
        <w:t xml:space="preserve"> w Załącznik nr 2A,</w:t>
      </w:r>
    </w:p>
    <w:p w14:paraId="64DE130D" w14:textId="4D18E865" w:rsidR="00312292" w:rsidRDefault="00312292" w:rsidP="00BF0797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Wynagrodzenie za zrealizowanie Przedmiotu Umowy będzie płatne z dołu na podstawie faktur</w:t>
      </w:r>
      <w:r w:rsidR="00BF0797">
        <w:rPr>
          <w:rFonts w:asciiTheme="minorHAnsi" w:hAnsiTheme="minorHAnsi" w:cstheme="minorHAnsi"/>
        </w:rPr>
        <w:t xml:space="preserve"> częściowych</w:t>
      </w:r>
      <w:r w:rsidRPr="0055524E">
        <w:rPr>
          <w:rFonts w:asciiTheme="minorHAnsi" w:hAnsiTheme="minorHAnsi" w:cstheme="minorHAnsi"/>
        </w:rPr>
        <w:t>, prawidłowo wystawion</w:t>
      </w:r>
      <w:r w:rsidR="00BF0797">
        <w:rPr>
          <w:rFonts w:asciiTheme="minorHAnsi" w:hAnsiTheme="minorHAnsi" w:cstheme="minorHAnsi"/>
        </w:rPr>
        <w:t>ych</w:t>
      </w:r>
      <w:r w:rsidRPr="0055524E">
        <w:rPr>
          <w:rFonts w:asciiTheme="minorHAnsi" w:hAnsiTheme="minorHAnsi" w:cstheme="minorHAnsi"/>
        </w:rPr>
        <w:t xml:space="preserve"> przez Wykonawcę </w:t>
      </w:r>
      <w:r w:rsidR="00BF0797">
        <w:rPr>
          <w:rFonts w:asciiTheme="minorHAnsi" w:hAnsiTheme="minorHAnsi" w:cstheme="minorHAnsi"/>
        </w:rPr>
        <w:t xml:space="preserve">w terminie 1 dnia roboczego </w:t>
      </w:r>
      <w:proofErr w:type="gramStart"/>
      <w:r w:rsidR="00BF0797">
        <w:rPr>
          <w:rFonts w:asciiTheme="minorHAnsi" w:hAnsiTheme="minorHAnsi" w:cstheme="minorHAnsi"/>
        </w:rPr>
        <w:t xml:space="preserve">od </w:t>
      </w:r>
      <w:r w:rsidRPr="0055524E">
        <w:rPr>
          <w:rFonts w:asciiTheme="minorHAnsi" w:hAnsiTheme="minorHAnsi" w:cstheme="minorHAnsi"/>
        </w:rPr>
        <w:t xml:space="preserve"> podpisani</w:t>
      </w:r>
      <w:r w:rsidR="00BF0797">
        <w:rPr>
          <w:rFonts w:asciiTheme="minorHAnsi" w:hAnsiTheme="minorHAnsi" w:cstheme="minorHAnsi"/>
        </w:rPr>
        <w:t>a</w:t>
      </w:r>
      <w:proofErr w:type="gramEnd"/>
      <w:r w:rsidRPr="0055524E">
        <w:rPr>
          <w:rFonts w:asciiTheme="minorHAnsi" w:hAnsiTheme="minorHAnsi" w:cstheme="minorHAnsi"/>
        </w:rPr>
        <w:t xml:space="preserve"> przez Zamawiającego dokumentu potwierdzającego realizację usługi</w:t>
      </w:r>
      <w:r w:rsidR="00BF0797">
        <w:rPr>
          <w:rFonts w:asciiTheme="minorHAnsi" w:hAnsiTheme="minorHAnsi" w:cstheme="minorHAnsi"/>
        </w:rPr>
        <w:t xml:space="preserve"> (protokołu częściowego)</w:t>
      </w:r>
      <w:r w:rsidRPr="0055524E">
        <w:rPr>
          <w:rFonts w:asciiTheme="minorHAnsi" w:hAnsiTheme="minorHAnsi" w:cstheme="minorHAnsi"/>
        </w:rPr>
        <w:t xml:space="preserve">, z wyjątkiem faktur </w:t>
      </w:r>
      <w:r w:rsidR="00BF0797">
        <w:rPr>
          <w:rFonts w:asciiTheme="minorHAnsi" w:hAnsiTheme="minorHAnsi" w:cstheme="minorHAnsi"/>
        </w:rPr>
        <w:t>wystawianych w miesiącu grudniu</w:t>
      </w:r>
      <w:r w:rsidRPr="0055524E">
        <w:rPr>
          <w:rFonts w:asciiTheme="minorHAnsi" w:hAnsiTheme="minorHAnsi" w:cstheme="minorHAnsi"/>
        </w:rPr>
        <w:t>, któr</w:t>
      </w:r>
      <w:r w:rsidR="00BF0797">
        <w:rPr>
          <w:rFonts w:asciiTheme="minorHAnsi" w:hAnsiTheme="minorHAnsi" w:cstheme="minorHAnsi"/>
        </w:rPr>
        <w:t>e</w:t>
      </w:r>
      <w:r w:rsidRPr="0055524E">
        <w:rPr>
          <w:rFonts w:asciiTheme="minorHAnsi" w:hAnsiTheme="minorHAnsi" w:cstheme="minorHAnsi"/>
        </w:rPr>
        <w:t xml:space="preserve"> należy złożyć w terminie do 20.12.2026 r.</w:t>
      </w:r>
    </w:p>
    <w:p w14:paraId="02E8EDF0" w14:textId="3CFCBC2C" w:rsidR="00BF0797" w:rsidRPr="00BF0797" w:rsidRDefault="00BF0797" w:rsidP="00BF0797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455AF7">
        <w:rPr>
          <w:rFonts w:eastAsia="Times New Roman" w:cstheme="minorHAnsi"/>
        </w:rPr>
        <w:t xml:space="preserve">Wykonawca oświadcza, że jest podatnikiem podatku od towarów i usług VAT dla czynności objętych Umową, zarejestrowanym pod numerem NIP ………………………. i jest uprawniony do wystawiania faktur VAT/Wykonawca oświadcza, że nie jest podatnikiem podatku od towarów i usług VAT dla czynności objętych </w:t>
      </w:r>
      <w:proofErr w:type="gramStart"/>
      <w:r w:rsidRPr="00455AF7">
        <w:rPr>
          <w:rFonts w:eastAsia="Times New Roman" w:cstheme="minorHAnsi"/>
        </w:rPr>
        <w:t>Umową.*</w:t>
      </w:r>
      <w:proofErr w:type="gramEnd"/>
    </w:p>
    <w:p w14:paraId="5F77EDA8" w14:textId="16E5244B" w:rsidR="00BF0797" w:rsidRPr="0055524E" w:rsidRDefault="00BF0797" w:rsidP="00BF0797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455AF7">
        <w:rPr>
          <w:rFonts w:eastAsia="Times New Roman" w:cstheme="minorHAnsi"/>
        </w:rPr>
        <w:t>Wykonawca oświadcza, że wystawia faktury w Krajowym Systemie e-Faktur (</w:t>
      </w:r>
      <w:proofErr w:type="spellStart"/>
      <w:r w:rsidRPr="00455AF7">
        <w:rPr>
          <w:rFonts w:eastAsia="Times New Roman" w:cstheme="minorHAnsi"/>
        </w:rPr>
        <w:t>KSeF</w:t>
      </w:r>
      <w:proofErr w:type="spellEnd"/>
      <w:r w:rsidRPr="00455AF7">
        <w:rPr>
          <w:rFonts w:eastAsia="Times New Roman" w:cstheme="minorHAnsi"/>
        </w:rPr>
        <w:t>).</w:t>
      </w:r>
    </w:p>
    <w:p w14:paraId="223E5CC3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45D5EF39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372A9C06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1FE29362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03CD5429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7EAB5E3F" w14:textId="77777777" w:rsidR="00BF0797" w:rsidRPr="00BF0797" w:rsidRDefault="00BF0797" w:rsidP="00BF0797">
      <w:pPr>
        <w:pStyle w:val="Akapitzlist"/>
        <w:numPr>
          <w:ilvl w:val="0"/>
          <w:numId w:val="25"/>
        </w:numPr>
        <w:spacing w:after="0"/>
        <w:ind w:left="426" w:right="14"/>
        <w:contextualSpacing/>
        <w:jc w:val="both"/>
        <w:rPr>
          <w:rFonts w:cstheme="minorHAnsi"/>
          <w:vanish/>
          <w:lang w:eastAsia="pl-PL"/>
        </w:rPr>
      </w:pPr>
    </w:p>
    <w:p w14:paraId="52EB8BD6" w14:textId="77226C8D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>Strony zgodnie oświadczają, że faktury będą wystawiane i odbierane za pośrednictwem Krajowego Systemu e-Faktur (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), zgodnie z obowiązującymi przepisami prawa. Za dzień doręczenia faktury uznaje się dzień przydzielenia jej numeru w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, z zastrzeżeniem ust. </w:t>
      </w:r>
      <w:r>
        <w:rPr>
          <w:rFonts w:cstheme="minorHAnsi"/>
          <w:lang w:eastAsia="pl-PL"/>
        </w:rPr>
        <w:t>8</w:t>
      </w:r>
      <w:r w:rsidRPr="00455AF7">
        <w:rPr>
          <w:rFonts w:cstheme="minorHAnsi"/>
          <w:lang w:eastAsia="pl-PL"/>
        </w:rPr>
        <w:t>.</w:t>
      </w:r>
    </w:p>
    <w:p w14:paraId="316085C8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W przypadku awarii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, faktury będą tymczasowo przesyłane w formie elektronicznej w formacie pliku PDF za pośrednictwem poczty elektronicznej na adres e-mail: </w:t>
      </w:r>
      <w:r w:rsidRPr="00455AF7">
        <w:rPr>
          <w:rFonts w:cstheme="minorHAnsi"/>
          <w:u w:val="single" w:color="000000"/>
          <w:lang w:eastAsia="pl-PL"/>
        </w:rPr>
        <w:t>faktury@aktywnawarszawa.waw.pl</w:t>
      </w:r>
      <w:r w:rsidRPr="00455AF7">
        <w:rPr>
          <w:rFonts w:cstheme="minorHAnsi"/>
          <w:lang w:eastAsia="pl-PL"/>
        </w:rPr>
        <w:t xml:space="preserve">. Za dzień doręczenia faktury wystawionej w czasie trwania awarii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 uznaje się dzień potwierdzenia otrzymania wiadomości zawierającej fakturę w formacie pliku PDF na adres e-mail: </w:t>
      </w:r>
      <w:r w:rsidRPr="00455AF7">
        <w:rPr>
          <w:rFonts w:cstheme="minorHAnsi"/>
          <w:u w:val="single" w:color="000000"/>
          <w:lang w:eastAsia="pl-PL"/>
        </w:rPr>
        <w:t>faktury@aktywnawarszawa.waw.pl</w:t>
      </w:r>
      <w:r w:rsidRPr="00455AF7">
        <w:rPr>
          <w:rFonts w:cstheme="minorHAnsi"/>
          <w:lang w:eastAsia="pl-PL"/>
        </w:rPr>
        <w:t xml:space="preserve"> albo dzień przydzielenia jej numeru w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, w zależności, które z tych zdarzeń nastąpiło wcześniej. Doręczenie w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 faktury wystawionej w czasie trwania awarii nie skutkuje rozpoczęciem biegu terminu płatności.</w:t>
      </w:r>
    </w:p>
    <w:p w14:paraId="5EF918DB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W przypadku niedostępności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 po stronie Wykonawcy za dzień doręczenia faktury uznaje się dzień przydzielenia jej numeru w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. Przez tryb niedostępności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 należy rozumieć niedostępność, o której stanowi przepis art. 106ne ust 4 ustawy o podatku od towarów i usług, a także tryb offline24, o którym stanowią przepisy art. 106nda ust. 1 i 2 ustawy o podatku od towarów i usług.</w:t>
      </w:r>
    </w:p>
    <w:p w14:paraId="153B632D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>Fakturę należy wystawić na rzecz:</w:t>
      </w:r>
    </w:p>
    <w:p w14:paraId="2258721E" w14:textId="77777777" w:rsidR="00BF0797" w:rsidRPr="00455AF7" w:rsidRDefault="00BF0797" w:rsidP="00BF0797">
      <w:pPr>
        <w:pStyle w:val="Akapitzlist"/>
        <w:spacing w:after="0"/>
        <w:ind w:right="4154"/>
        <w:jc w:val="both"/>
        <w:rPr>
          <w:rFonts w:cstheme="minorHAnsi"/>
          <w:lang w:eastAsia="pl-PL"/>
        </w:rPr>
      </w:pPr>
      <w:r w:rsidRPr="00455AF7">
        <w:rPr>
          <w:rFonts w:cstheme="minorHAnsi"/>
          <w:b/>
          <w:bCs/>
          <w:lang w:eastAsia="pl-PL"/>
        </w:rPr>
        <w:t>nabywca (podmiot2):</w:t>
      </w:r>
      <w:r w:rsidRPr="00455AF7">
        <w:rPr>
          <w:rFonts w:cstheme="minorHAnsi"/>
          <w:lang w:eastAsia="pl-PL"/>
        </w:rPr>
        <w:t xml:space="preserve"> </w:t>
      </w:r>
    </w:p>
    <w:p w14:paraId="361EA84A" w14:textId="77777777" w:rsidR="00BF0797" w:rsidRPr="00455AF7" w:rsidRDefault="00BF0797" w:rsidP="00BF0797">
      <w:pPr>
        <w:pStyle w:val="Akapitzlist"/>
        <w:spacing w:after="0"/>
        <w:ind w:right="4154"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Miasto Stołeczne Warszawa </w:t>
      </w:r>
    </w:p>
    <w:p w14:paraId="512AEBFC" w14:textId="77777777" w:rsidR="00BF0797" w:rsidRPr="00455AF7" w:rsidRDefault="00BF0797" w:rsidP="00BF0797">
      <w:pPr>
        <w:pStyle w:val="Akapitzlist"/>
        <w:spacing w:after="0"/>
        <w:ind w:right="4154"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Pl. Bankowy 3/5, 00-950 Warszawa </w:t>
      </w:r>
    </w:p>
    <w:p w14:paraId="76ABF8DC" w14:textId="77777777" w:rsidR="00BF0797" w:rsidRPr="00455AF7" w:rsidRDefault="00BF0797" w:rsidP="00BF0797">
      <w:pPr>
        <w:pStyle w:val="Akapitzlist"/>
        <w:spacing w:after="0"/>
        <w:ind w:right="4154"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>NIP 5252248481</w:t>
      </w:r>
    </w:p>
    <w:p w14:paraId="3E7719B7" w14:textId="77777777" w:rsidR="00BF0797" w:rsidRPr="00455AF7" w:rsidRDefault="00BF0797" w:rsidP="00BF0797">
      <w:pPr>
        <w:pStyle w:val="Akapitzlist"/>
        <w:spacing w:after="0"/>
        <w:ind w:right="821"/>
        <w:jc w:val="both"/>
        <w:rPr>
          <w:rFonts w:cstheme="minorHAnsi"/>
          <w:lang w:eastAsia="pl-PL"/>
        </w:rPr>
      </w:pPr>
      <w:r w:rsidRPr="00455AF7">
        <w:rPr>
          <w:rFonts w:cstheme="minorHAnsi"/>
          <w:b/>
          <w:bCs/>
          <w:lang w:eastAsia="pl-PL"/>
        </w:rPr>
        <w:t>odbiorca (podmiot inny/podmiot3):</w:t>
      </w:r>
      <w:r w:rsidRPr="00455AF7">
        <w:rPr>
          <w:rFonts w:cstheme="minorHAnsi"/>
          <w:lang w:eastAsia="pl-PL"/>
        </w:rPr>
        <w:t xml:space="preserve"> Stołeczne Centrum Sportu AKTYWNA WARSZAWA, </w:t>
      </w:r>
    </w:p>
    <w:p w14:paraId="7A225CD1" w14:textId="77777777" w:rsidR="00BF0797" w:rsidRPr="00455AF7" w:rsidRDefault="00BF0797" w:rsidP="00BF0797">
      <w:pPr>
        <w:pStyle w:val="Akapitzlist"/>
        <w:spacing w:after="0"/>
        <w:ind w:right="821"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ul. Rozbrat 26, 00-429 Warszawa, </w:t>
      </w:r>
    </w:p>
    <w:p w14:paraId="134FA7E1" w14:textId="77777777" w:rsidR="00BF0797" w:rsidRPr="00455AF7" w:rsidRDefault="00BF0797" w:rsidP="00BF0797">
      <w:pPr>
        <w:pStyle w:val="Akapitzlist"/>
        <w:spacing w:after="0"/>
        <w:ind w:right="821"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>NIP 5262519160</w:t>
      </w:r>
    </w:p>
    <w:p w14:paraId="71E81038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t xml:space="preserve">Zapłata wynagrodzenia nastąpi na podstawie prawidłowo wystawionej faktury w terminie 21 dni liczonym od pierwszego dnia roboczego po dniu jej doręczenia zgodnie z ust. 7 lub 8, z zastrzeżeniem ust. 12, przelewem na rachunek bankowy Wykonawcy numer </w:t>
      </w:r>
      <w:r w:rsidRPr="00455AF7">
        <w:rPr>
          <w:rFonts w:cstheme="minorHAnsi"/>
          <w:b/>
          <w:bCs/>
          <w:lang w:eastAsia="pl-PL"/>
        </w:rPr>
        <w:t>………………………………………………………………………………</w:t>
      </w:r>
    </w:p>
    <w:p w14:paraId="6EC317FF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lang w:eastAsia="pl-PL"/>
        </w:rPr>
      </w:pPr>
      <w:r w:rsidRPr="00455AF7">
        <w:rPr>
          <w:rFonts w:cstheme="minorHAnsi"/>
          <w:lang w:eastAsia="pl-PL"/>
        </w:rPr>
        <w:lastRenderedPageBreak/>
        <w:t xml:space="preserve">W przypadku faktury wystawionej w czasie trwania awarii </w:t>
      </w:r>
      <w:proofErr w:type="spellStart"/>
      <w:r w:rsidRPr="00455AF7">
        <w:rPr>
          <w:rFonts w:cstheme="minorHAnsi"/>
          <w:lang w:eastAsia="pl-PL"/>
        </w:rPr>
        <w:t>KSeF</w:t>
      </w:r>
      <w:proofErr w:type="spellEnd"/>
      <w:r w:rsidRPr="00455AF7">
        <w:rPr>
          <w:rFonts w:cstheme="minorHAnsi"/>
          <w:lang w:eastAsia="pl-PL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adres e-mail: faktury@aktywnawarszawa.waw.pl, na rachunek bankowy Wykonawcy wskazany w Umowie.</w:t>
      </w:r>
    </w:p>
    <w:p w14:paraId="4D7C81F4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color w:val="000000"/>
          <w:lang w:eastAsia="pl-PL"/>
        </w:rPr>
      </w:pPr>
      <w:r w:rsidRPr="00455AF7">
        <w:rPr>
          <w:rFonts w:cstheme="minorHAnsi"/>
          <w:lang w:eastAsia="pl-PL"/>
        </w:rPr>
        <w:t>Niezależnie od innych postanowień Umowy, Wykonawca zobowiązany jest przesłać skan faktury na adres e-mail: faktury@aktywnawarszawa.waw.pl, w terminie 3 dni od daty wystaw</w:t>
      </w:r>
      <w:r w:rsidRPr="00455AF7">
        <w:rPr>
          <w:rFonts w:cstheme="minorHAnsi"/>
          <w:color w:val="000000"/>
          <w:lang w:eastAsia="pl-PL"/>
        </w:rPr>
        <w:t xml:space="preserve">ienia faktury w </w:t>
      </w:r>
      <w:proofErr w:type="spellStart"/>
      <w:r w:rsidRPr="00455AF7">
        <w:rPr>
          <w:rFonts w:cstheme="minorHAnsi"/>
          <w:color w:val="000000"/>
          <w:lang w:eastAsia="pl-PL"/>
        </w:rPr>
        <w:t>KSeF</w:t>
      </w:r>
      <w:proofErr w:type="spellEnd"/>
      <w:r w:rsidRPr="00455AF7">
        <w:rPr>
          <w:rFonts w:cstheme="minorHAnsi"/>
          <w:color w:val="000000"/>
          <w:lang w:eastAsia="pl-PL"/>
        </w:rPr>
        <w:t>.</w:t>
      </w:r>
    </w:p>
    <w:p w14:paraId="3C925245" w14:textId="77777777" w:rsidR="00BF0797" w:rsidRPr="00455AF7" w:rsidRDefault="00BF0797" w:rsidP="00BF0797">
      <w:pPr>
        <w:pStyle w:val="Akapitzlist"/>
        <w:numPr>
          <w:ilvl w:val="0"/>
          <w:numId w:val="25"/>
        </w:numPr>
        <w:spacing w:after="0"/>
        <w:ind w:left="426" w:right="14" w:hanging="426"/>
        <w:contextualSpacing/>
        <w:jc w:val="both"/>
        <w:rPr>
          <w:rFonts w:cstheme="minorHAnsi"/>
          <w:color w:val="000000"/>
          <w:lang w:eastAsia="pl-PL"/>
        </w:rPr>
      </w:pPr>
      <w:r w:rsidRPr="00455AF7">
        <w:rPr>
          <w:rFonts w:cstheme="minorHAnsi"/>
          <w:color w:val="000000"/>
          <w:lang w:eastAsia="pl-PL"/>
        </w:rPr>
        <w:t xml:space="preserve">Zamawiający zastrzega, że płatność nastąpi na podstawie prawidłowo wystawionej faktury. </w:t>
      </w:r>
      <w:r w:rsidRPr="007A5BC3">
        <w:rPr>
          <w:rFonts w:cstheme="minorHAnsi"/>
          <w:b/>
          <w:bCs/>
          <w:color w:val="000000"/>
          <w:lang w:eastAsia="pl-PL"/>
        </w:rPr>
        <w:t>Za</w:t>
      </w:r>
      <w:r w:rsidRPr="00455AF7">
        <w:rPr>
          <w:rFonts w:cstheme="minorHAnsi"/>
          <w:b/>
          <w:bCs/>
          <w:color w:val="000000"/>
          <w:lang w:eastAsia="pl-PL"/>
        </w:rPr>
        <w:t xml:space="preserve"> prawidłowo wystawioną</w:t>
      </w:r>
      <w:r w:rsidRPr="00455AF7">
        <w:rPr>
          <w:rFonts w:cstheme="minorHAnsi"/>
          <w:color w:val="000000"/>
          <w:lang w:eastAsia="pl-PL"/>
        </w:rPr>
        <w:t xml:space="preserve"> uznaje się fakturę:</w:t>
      </w:r>
    </w:p>
    <w:p w14:paraId="546AF8BB" w14:textId="77777777" w:rsidR="00BF0797" w:rsidRPr="00455AF7" w:rsidRDefault="00BF0797" w:rsidP="00BF0797">
      <w:pPr>
        <w:pStyle w:val="Akapitzlist"/>
        <w:numPr>
          <w:ilvl w:val="0"/>
          <w:numId w:val="26"/>
        </w:numPr>
        <w:spacing w:after="0"/>
        <w:ind w:right="14" w:hanging="436"/>
        <w:contextualSpacing/>
        <w:jc w:val="both"/>
        <w:rPr>
          <w:rFonts w:cstheme="minorHAnsi"/>
          <w:color w:val="000000"/>
          <w:lang w:eastAsia="pl-PL"/>
        </w:rPr>
      </w:pPr>
      <w:r w:rsidRPr="00455AF7">
        <w:rPr>
          <w:rFonts w:cstheme="minorHAnsi"/>
          <w:color w:val="000000"/>
          <w:lang w:eastAsia="pl-PL"/>
        </w:rPr>
        <w:t xml:space="preserve">wystawioną w </w:t>
      </w:r>
      <w:proofErr w:type="spellStart"/>
      <w:r w:rsidRPr="00455AF7">
        <w:rPr>
          <w:rFonts w:cstheme="minorHAnsi"/>
          <w:color w:val="000000"/>
          <w:lang w:eastAsia="pl-PL"/>
        </w:rPr>
        <w:t>KSeF</w:t>
      </w:r>
      <w:proofErr w:type="spellEnd"/>
      <w:r w:rsidRPr="00455AF7">
        <w:rPr>
          <w:rFonts w:cstheme="minorHAnsi"/>
          <w:color w:val="000000"/>
          <w:lang w:eastAsia="pl-PL"/>
        </w:rPr>
        <w:t xml:space="preserve"> (z wyjątkiem przypadków, kiedy faktura wystawiana jest w czasie awarii </w:t>
      </w:r>
      <w:proofErr w:type="spellStart"/>
      <w:r w:rsidRPr="00455AF7">
        <w:rPr>
          <w:rFonts w:cstheme="minorHAnsi"/>
          <w:color w:val="000000"/>
          <w:lang w:eastAsia="pl-PL"/>
        </w:rPr>
        <w:t>KSeF</w:t>
      </w:r>
      <w:proofErr w:type="spellEnd"/>
      <w:r w:rsidRPr="00455AF7">
        <w:rPr>
          <w:rFonts w:cstheme="minorHAnsi"/>
          <w:color w:val="000000"/>
          <w:lang w:eastAsia="pl-PL"/>
        </w:rPr>
        <w:t>), gdzie w zakresie prawidłowego określenia nabywcy:</w:t>
      </w:r>
    </w:p>
    <w:p w14:paraId="26D50BB5" w14:textId="77777777" w:rsidR="00BF0797" w:rsidRPr="00455AF7" w:rsidRDefault="00BF0797" w:rsidP="00BF0797">
      <w:pPr>
        <w:spacing w:after="0" w:line="276" w:lineRule="auto"/>
        <w:ind w:left="720" w:right="7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 xml:space="preserve">a) w polu </w:t>
      </w:r>
      <w:r w:rsidRPr="00455AF7">
        <w:rPr>
          <w:rFonts w:eastAsia="Times New Roman" w:cstheme="minorHAnsi"/>
          <w:b/>
          <w:bCs/>
        </w:rPr>
        <w:t>„Podmiot2”</w:t>
      </w:r>
      <w:r w:rsidRPr="00455AF7">
        <w:rPr>
          <w:rFonts w:eastAsia="Times New Roman" w:cstheme="minorHAnsi"/>
        </w:rPr>
        <w:t xml:space="preserve"> w pozycji „JST” wpisano „1”,</w:t>
      </w:r>
    </w:p>
    <w:p w14:paraId="562ED633" w14:textId="77777777" w:rsidR="00BF0797" w:rsidRPr="00455AF7" w:rsidRDefault="00BF0797" w:rsidP="00BF0797">
      <w:pPr>
        <w:spacing w:after="0" w:line="276" w:lineRule="auto"/>
        <w:ind w:left="720" w:right="7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 xml:space="preserve">b) w polu </w:t>
      </w:r>
      <w:r w:rsidRPr="00455AF7">
        <w:rPr>
          <w:rFonts w:eastAsia="Times New Roman" w:cstheme="minorHAnsi"/>
          <w:b/>
          <w:bCs/>
        </w:rPr>
        <w:t>„Podmiot inny/Podmiot3”</w:t>
      </w:r>
      <w:r w:rsidRPr="00455AF7">
        <w:rPr>
          <w:rFonts w:eastAsia="Times New Roman" w:cstheme="minorHAnsi"/>
        </w:rPr>
        <w:t xml:space="preserve"> wpisano NIP Stołecznego Centrum Sportu AKTYWNA </w:t>
      </w:r>
      <w:r w:rsidRPr="00455AF7">
        <w:rPr>
          <w:rFonts w:cstheme="minorHAnsi"/>
        </w:rPr>
        <w:t xml:space="preserve">WARSZAWA - </w:t>
      </w:r>
      <w:r w:rsidRPr="00455AF7">
        <w:rPr>
          <w:rFonts w:cstheme="minorHAnsi"/>
          <w:b/>
          <w:bCs/>
        </w:rPr>
        <w:t>5262519160</w:t>
      </w:r>
    </w:p>
    <w:p w14:paraId="5DDC4C40" w14:textId="77777777" w:rsidR="00BF0797" w:rsidRPr="00455AF7" w:rsidRDefault="00BF0797" w:rsidP="00BF0797">
      <w:pPr>
        <w:spacing w:after="0" w:line="276" w:lineRule="auto"/>
        <w:ind w:left="720" w:right="14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 xml:space="preserve">c) w polu </w:t>
      </w:r>
      <w:r w:rsidRPr="00455AF7">
        <w:rPr>
          <w:rFonts w:eastAsia="Times New Roman" w:cstheme="minorHAnsi"/>
          <w:b/>
          <w:bCs/>
        </w:rPr>
        <w:t>„Rola”</w:t>
      </w:r>
      <w:r w:rsidRPr="00455AF7">
        <w:rPr>
          <w:rFonts w:eastAsia="Times New Roman" w:cstheme="minorHAnsi"/>
        </w:rPr>
        <w:t xml:space="preserve"> wpisano </w:t>
      </w:r>
      <w:r w:rsidRPr="00455AF7">
        <w:rPr>
          <w:rFonts w:eastAsia="Times New Roman" w:cstheme="minorHAnsi"/>
          <w:b/>
          <w:bCs/>
        </w:rPr>
        <w:t>„8”</w:t>
      </w:r>
      <w:r w:rsidRPr="00455AF7">
        <w:rPr>
          <w:rFonts w:eastAsia="Times New Roman" w:cstheme="minorHAnsi"/>
        </w:rPr>
        <w:t xml:space="preserve"> — JST odbiorca,</w:t>
      </w:r>
    </w:p>
    <w:p w14:paraId="67661867" w14:textId="77777777" w:rsidR="00BF0797" w:rsidRPr="00455AF7" w:rsidRDefault="00BF0797" w:rsidP="00BF0797">
      <w:pPr>
        <w:numPr>
          <w:ilvl w:val="0"/>
          <w:numId w:val="23"/>
        </w:numPr>
        <w:spacing w:after="0" w:line="276" w:lineRule="auto"/>
        <w:ind w:right="14" w:hanging="155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 xml:space="preserve">zawierającą w swojej treści </w:t>
      </w:r>
      <w:r w:rsidRPr="00455AF7">
        <w:rPr>
          <w:rFonts w:eastAsia="Times New Roman" w:cstheme="minorHAnsi"/>
          <w:b/>
          <w:bCs/>
        </w:rPr>
        <w:t>nr umowy</w:t>
      </w:r>
      <w:r w:rsidRPr="00455AF7">
        <w:rPr>
          <w:rFonts w:eastAsia="Times New Roman" w:cstheme="minorHAnsi"/>
        </w:rPr>
        <w:t>, której dotyczy,</w:t>
      </w:r>
    </w:p>
    <w:p w14:paraId="52C30980" w14:textId="77777777" w:rsidR="00BF0797" w:rsidRPr="00455AF7" w:rsidRDefault="00BF0797" w:rsidP="00BF0797">
      <w:pPr>
        <w:numPr>
          <w:ilvl w:val="0"/>
          <w:numId w:val="23"/>
        </w:numPr>
        <w:spacing w:after="0" w:line="276" w:lineRule="auto"/>
        <w:ind w:left="426" w:right="14" w:hanging="142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>wystawioną zgodnie z przepisami prawa oraz prawidłową pod względem formalnym i</w:t>
      </w:r>
      <w:r>
        <w:rPr>
          <w:rFonts w:eastAsia="Times New Roman" w:cstheme="minorHAnsi"/>
        </w:rPr>
        <w:t> </w:t>
      </w:r>
      <w:r w:rsidRPr="00455AF7">
        <w:rPr>
          <w:rFonts w:eastAsia="Times New Roman" w:cstheme="minorHAnsi"/>
        </w:rPr>
        <w:t>rachunkowym.</w:t>
      </w:r>
    </w:p>
    <w:p w14:paraId="1F50446D" w14:textId="77777777" w:rsidR="00BF0797" w:rsidRPr="00455AF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>W przypadku wystawienia faktury w sposób niezgodny z ust. 14, Zamawiający zastrzega sobie prawo wstrzymania zapłaty do czasu otrzymania prawidłowo wystawionej faktury. Po otrzymaniu prawidłowo wystawionej faktury termin płatności będzie liczony zgodnie z ust. 11.</w:t>
      </w:r>
    </w:p>
    <w:p w14:paraId="655DC3AA" w14:textId="77777777" w:rsidR="00BF0797" w:rsidRPr="00455AF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>Wykonawca oświadcza, że wskazywany przez niego w Umowie rachunek bankowy jest rachunkiem rozliczeniowym służącym wyłącznie dla celów rozliczeń z tytułu prowadzonej przez niego działalności gospodarczej (</w:t>
      </w:r>
      <w:r w:rsidRPr="00455AF7">
        <w:rPr>
          <w:rFonts w:eastAsia="Times New Roman" w:cstheme="minorHAnsi"/>
          <w:i/>
          <w:iCs/>
        </w:rPr>
        <w:t>dotyczy osób fizycznych prowadzących działalność gospodarczą</w:t>
      </w:r>
      <w:r w:rsidRPr="00455AF7">
        <w:rPr>
          <w:rFonts w:eastAsia="Times New Roman" w:cstheme="minorHAnsi"/>
        </w:rPr>
        <w:t>).</w:t>
      </w:r>
    </w:p>
    <w:p w14:paraId="59284831" w14:textId="77777777" w:rsidR="00BF0797" w:rsidRPr="00455AF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 xml:space="preserve">Jeżeli zgodnie z zapisami Umowy do faktury należy dołączyć załączniki, a nie mogą one zgodnie z obowiązującymi przepisami stanowić załącznika do faktury wystawionej w </w:t>
      </w:r>
      <w:proofErr w:type="spellStart"/>
      <w:r w:rsidRPr="00455AF7">
        <w:rPr>
          <w:rFonts w:eastAsia="Times New Roman" w:cstheme="minorHAnsi"/>
        </w:rPr>
        <w:t>KSeF</w:t>
      </w:r>
      <w:proofErr w:type="spellEnd"/>
      <w:r w:rsidRPr="00455AF7">
        <w:rPr>
          <w:rFonts w:eastAsia="Times New Roman" w:cstheme="minorHAnsi"/>
        </w:rPr>
        <w:t>, należy je przesłać w formie elektronicznej w formacie pliku PDF za pośrednictwem poczty elektronicznej na adres e-mail: faktury@aktywnawarszawa.waw.pl, w terminie do 3 dni roboczych od dnia doręczenia faktury, o którym mowa w ust. 7 i 8.</w:t>
      </w:r>
    </w:p>
    <w:p w14:paraId="79666E2B" w14:textId="77777777" w:rsidR="00BF079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>Za dzień zapłaty wynagrodzenia uznaje się dzień obciążenia rachunku bankowego Zamawiającego.</w:t>
      </w:r>
    </w:p>
    <w:p w14:paraId="699D56D0" w14:textId="77777777" w:rsidR="00BF0797" w:rsidRPr="00455AF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  <w:bCs/>
        </w:rPr>
        <w:t>Zamawiający oświadcza, że będzie dokonywał płatności za wykonany Przedmiot Umowy z zastosowaniem mechanizmu podzielonej płatności (</w:t>
      </w:r>
      <w:r w:rsidRPr="007A5BC3">
        <w:rPr>
          <w:rFonts w:eastAsia="Times New Roman" w:cstheme="minorHAnsi"/>
          <w:bCs/>
          <w:i/>
          <w:iCs/>
        </w:rPr>
        <w:t>dot. płatników podatku VAT</w:t>
      </w:r>
      <w:r>
        <w:rPr>
          <w:rFonts w:eastAsia="Times New Roman" w:cstheme="minorHAnsi"/>
          <w:bCs/>
          <w:i/>
          <w:iCs/>
        </w:rPr>
        <w:t xml:space="preserve"> </w:t>
      </w:r>
      <w:r w:rsidRPr="007A5BC3">
        <w:rPr>
          <w:rFonts w:eastAsia="Times New Roman" w:cstheme="minorHAnsi"/>
          <w:i/>
          <w:iCs/>
        </w:rPr>
        <w:t>dla czynności objętych Umową</w:t>
      </w:r>
      <w:r w:rsidRPr="00455AF7">
        <w:rPr>
          <w:rFonts w:eastAsia="Times New Roman" w:cstheme="minorHAnsi"/>
          <w:bCs/>
        </w:rPr>
        <w:t>).</w:t>
      </w:r>
    </w:p>
    <w:p w14:paraId="541858AE" w14:textId="77777777" w:rsidR="00BF0797" w:rsidRPr="00455AF7" w:rsidRDefault="00BF0797" w:rsidP="00BF0797">
      <w:pPr>
        <w:numPr>
          <w:ilvl w:val="0"/>
          <w:numId w:val="24"/>
        </w:numPr>
        <w:spacing w:after="0" w:line="276" w:lineRule="auto"/>
        <w:ind w:left="426" w:right="14" w:hanging="426"/>
        <w:jc w:val="both"/>
        <w:rPr>
          <w:rFonts w:eastAsia="Times New Roman" w:cstheme="minorHAnsi"/>
        </w:rPr>
      </w:pPr>
      <w:r w:rsidRPr="00455AF7">
        <w:rPr>
          <w:rFonts w:eastAsia="Times New Roman" w:cstheme="minorHAnsi"/>
        </w:rPr>
        <w:t>Zamawiający oświadcza, że posiada status dużego przedsiębiorcy w rozumieniu przepisów ustawy z dnia 8 marca 2013 r. o przeciwdziałaniu nadmiernym opóźnieniom w transakcjach handlowych.</w:t>
      </w:r>
    </w:p>
    <w:p w14:paraId="5E325F4B" w14:textId="77777777" w:rsidR="004258EA" w:rsidRPr="0055524E" w:rsidRDefault="004258EA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6DA78B" w14:textId="7EA17B4C" w:rsidR="00366575" w:rsidRPr="0055524E" w:rsidRDefault="00366575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§ </w:t>
      </w:r>
      <w:r w:rsidR="006346CF" w:rsidRPr="0055524E">
        <w:rPr>
          <w:rFonts w:asciiTheme="minorHAnsi" w:hAnsiTheme="minorHAnsi" w:cstheme="minorHAnsi"/>
          <w:b/>
          <w:bCs/>
        </w:rPr>
        <w:t>5</w:t>
      </w:r>
    </w:p>
    <w:p w14:paraId="72C17102" w14:textId="5BF18471" w:rsidR="00086C93" w:rsidRPr="0055524E" w:rsidRDefault="00086C93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Obowiązki </w:t>
      </w:r>
      <w:r w:rsidR="005B7DA5" w:rsidRPr="0055524E">
        <w:rPr>
          <w:rFonts w:asciiTheme="minorHAnsi" w:hAnsiTheme="minorHAnsi" w:cstheme="minorHAnsi"/>
          <w:b/>
          <w:bCs/>
        </w:rPr>
        <w:t>Stron</w:t>
      </w:r>
    </w:p>
    <w:p w14:paraId="02196120" w14:textId="540B4DC4" w:rsidR="00086C93" w:rsidRPr="0055524E" w:rsidRDefault="00086C93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Zamawiający zobowiązuje się do:</w:t>
      </w:r>
    </w:p>
    <w:p w14:paraId="22AFC4CB" w14:textId="62BDFB77" w:rsidR="00781663" w:rsidRPr="0055524E" w:rsidRDefault="000044F6" w:rsidP="00BF0797">
      <w:pPr>
        <w:numPr>
          <w:ilvl w:val="0"/>
          <w:numId w:val="16"/>
        </w:numPr>
        <w:tabs>
          <w:tab w:val="clear" w:pos="360"/>
          <w:tab w:val="num" w:pos="0"/>
        </w:tabs>
        <w:spacing w:after="0" w:line="276" w:lineRule="auto"/>
        <w:ind w:left="709"/>
        <w:jc w:val="both"/>
        <w:rPr>
          <w:rFonts w:asciiTheme="minorHAnsi" w:hAnsiTheme="minorHAnsi" w:cstheme="minorHAnsi"/>
          <w:color w:val="auto"/>
          <w:lang w:eastAsia="en-US"/>
        </w:rPr>
      </w:pPr>
      <w:r w:rsidRPr="0055524E">
        <w:rPr>
          <w:rFonts w:asciiTheme="minorHAnsi" w:hAnsiTheme="minorHAnsi" w:cstheme="minorHAnsi"/>
        </w:rPr>
        <w:t>p</w:t>
      </w:r>
      <w:r w:rsidR="00ED3B2F" w:rsidRPr="0055524E">
        <w:rPr>
          <w:rFonts w:asciiTheme="minorHAnsi" w:hAnsiTheme="minorHAnsi" w:cstheme="minorHAnsi"/>
        </w:rPr>
        <w:t>rotokolarnego p</w:t>
      </w:r>
      <w:r w:rsidR="00086C93" w:rsidRPr="0055524E">
        <w:rPr>
          <w:rFonts w:asciiTheme="minorHAnsi" w:hAnsiTheme="minorHAnsi" w:cstheme="minorHAnsi"/>
        </w:rPr>
        <w:t xml:space="preserve">rzekazania Wykonawcy </w:t>
      </w:r>
      <w:r w:rsidR="00781663" w:rsidRPr="0055524E">
        <w:rPr>
          <w:rFonts w:asciiTheme="minorHAnsi" w:hAnsiTheme="minorHAnsi" w:cstheme="minorHAnsi"/>
        </w:rPr>
        <w:t xml:space="preserve">miejsca </w:t>
      </w:r>
      <w:r w:rsidRPr="0055524E">
        <w:rPr>
          <w:rFonts w:asciiTheme="minorHAnsi" w:hAnsiTheme="minorHAnsi" w:cstheme="minorHAnsi"/>
        </w:rPr>
        <w:t>realizacji usługi</w:t>
      </w:r>
      <w:r w:rsidR="0041250E" w:rsidRPr="0055524E">
        <w:rPr>
          <w:rFonts w:asciiTheme="minorHAnsi" w:hAnsiTheme="minorHAnsi" w:cstheme="minorHAnsi"/>
        </w:rPr>
        <w:t>.</w:t>
      </w:r>
    </w:p>
    <w:p w14:paraId="4C1D741E" w14:textId="71A827FB" w:rsidR="00086C93" w:rsidRPr="0055524E" w:rsidRDefault="000044F6" w:rsidP="00BF0797">
      <w:pPr>
        <w:numPr>
          <w:ilvl w:val="0"/>
          <w:numId w:val="16"/>
        </w:numPr>
        <w:tabs>
          <w:tab w:val="clear" w:pos="360"/>
          <w:tab w:val="num" w:pos="0"/>
        </w:tabs>
        <w:spacing w:after="0" w:line="276" w:lineRule="auto"/>
        <w:ind w:left="709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</w:t>
      </w:r>
      <w:r w:rsidR="00086C93" w:rsidRPr="0055524E">
        <w:rPr>
          <w:rFonts w:asciiTheme="minorHAnsi" w:hAnsiTheme="minorHAnsi" w:cstheme="minorHAnsi"/>
        </w:rPr>
        <w:t xml:space="preserve">apłaty wynagrodzenia za należyte i zgodne z Umową wykonanie Przedmiotu </w:t>
      </w:r>
      <w:r w:rsidR="009C4861" w:rsidRPr="0055524E">
        <w:rPr>
          <w:rFonts w:asciiTheme="minorHAnsi" w:hAnsiTheme="minorHAnsi" w:cstheme="minorHAnsi"/>
        </w:rPr>
        <w:t>U</w:t>
      </w:r>
      <w:r w:rsidR="00086C93" w:rsidRPr="0055524E">
        <w:rPr>
          <w:rFonts w:asciiTheme="minorHAnsi" w:hAnsiTheme="minorHAnsi" w:cstheme="minorHAnsi"/>
        </w:rPr>
        <w:t>mowy</w:t>
      </w:r>
      <w:r w:rsidR="009C4861" w:rsidRPr="0055524E">
        <w:rPr>
          <w:rFonts w:asciiTheme="minorHAnsi" w:hAnsiTheme="minorHAnsi" w:cstheme="minorHAnsi"/>
        </w:rPr>
        <w:t>;</w:t>
      </w:r>
    </w:p>
    <w:p w14:paraId="20FC819C" w14:textId="78202C6B" w:rsidR="00BF5F73" w:rsidRPr="0055524E" w:rsidRDefault="000044F6" w:rsidP="00BF0797">
      <w:pPr>
        <w:numPr>
          <w:ilvl w:val="0"/>
          <w:numId w:val="16"/>
        </w:numPr>
        <w:tabs>
          <w:tab w:val="clear" w:pos="360"/>
          <w:tab w:val="num" w:pos="0"/>
        </w:tabs>
        <w:spacing w:after="0" w:line="276" w:lineRule="auto"/>
        <w:ind w:left="709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lastRenderedPageBreak/>
        <w:t>p</w:t>
      </w:r>
      <w:r w:rsidR="00086C93" w:rsidRPr="0055524E">
        <w:rPr>
          <w:rFonts w:asciiTheme="minorHAnsi" w:hAnsiTheme="minorHAnsi" w:cstheme="minorHAnsi"/>
        </w:rPr>
        <w:t xml:space="preserve">rzystąpienia do odbioru, </w:t>
      </w:r>
      <w:r w:rsidR="00FD218C" w:rsidRPr="0055524E">
        <w:rPr>
          <w:rFonts w:asciiTheme="minorHAnsi" w:hAnsiTheme="minorHAnsi" w:cstheme="minorHAnsi"/>
        </w:rPr>
        <w:t>zgodnie z § 7</w:t>
      </w:r>
      <w:r w:rsidR="00086C93" w:rsidRPr="0055524E">
        <w:rPr>
          <w:rFonts w:asciiTheme="minorHAnsi" w:hAnsiTheme="minorHAnsi" w:cstheme="minorHAnsi"/>
        </w:rPr>
        <w:t xml:space="preserve"> niniejszej Umowy.</w:t>
      </w:r>
    </w:p>
    <w:p w14:paraId="3EB6B079" w14:textId="3EE4C9EC" w:rsidR="00086C93" w:rsidRPr="0055524E" w:rsidRDefault="00086C93" w:rsidP="00F0477F">
      <w:pPr>
        <w:pStyle w:val="Akapitzlist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zobowiązany jest w ramach realizacji Przedmiotu </w:t>
      </w:r>
      <w:r w:rsidR="000044F6" w:rsidRPr="0055524E">
        <w:rPr>
          <w:rFonts w:asciiTheme="minorHAnsi" w:hAnsiTheme="minorHAnsi" w:cstheme="minorHAnsi"/>
        </w:rPr>
        <w:t>U</w:t>
      </w:r>
      <w:r w:rsidRPr="0055524E">
        <w:rPr>
          <w:rFonts w:asciiTheme="minorHAnsi" w:hAnsiTheme="minorHAnsi" w:cstheme="minorHAnsi"/>
        </w:rPr>
        <w:t>mowy, w szczególności do:</w:t>
      </w:r>
    </w:p>
    <w:p w14:paraId="7A2338E5" w14:textId="24E98121" w:rsidR="00BA3C64" w:rsidRPr="0055524E" w:rsidRDefault="000044F6" w:rsidP="00BF0797">
      <w:pPr>
        <w:numPr>
          <w:ilvl w:val="0"/>
          <w:numId w:val="17"/>
        </w:numPr>
        <w:tabs>
          <w:tab w:val="clear" w:pos="1353"/>
          <w:tab w:val="num" w:pos="993"/>
        </w:tabs>
        <w:suppressAutoHyphens/>
        <w:spacing w:after="0" w:line="276" w:lineRule="auto"/>
        <w:ind w:left="851"/>
        <w:jc w:val="both"/>
        <w:rPr>
          <w:rFonts w:asciiTheme="minorHAnsi" w:hAnsiTheme="minorHAnsi" w:cstheme="minorHAnsi"/>
          <w:lang w:eastAsia="ar-SA"/>
        </w:rPr>
      </w:pPr>
      <w:r w:rsidRPr="0055524E">
        <w:rPr>
          <w:rFonts w:asciiTheme="minorHAnsi" w:hAnsiTheme="minorHAnsi" w:cstheme="minorHAnsi"/>
          <w:lang w:eastAsia="ar-SA"/>
        </w:rPr>
        <w:t>w</w:t>
      </w:r>
      <w:r w:rsidR="00086C93" w:rsidRPr="0055524E">
        <w:rPr>
          <w:rFonts w:asciiTheme="minorHAnsi" w:hAnsiTheme="minorHAnsi" w:cstheme="minorHAnsi"/>
          <w:lang w:eastAsia="ar-SA"/>
        </w:rPr>
        <w:t xml:space="preserve">ykonania Przedmiotu umowy </w:t>
      </w:r>
      <w:r w:rsidR="00723509" w:rsidRPr="0055524E">
        <w:rPr>
          <w:rFonts w:asciiTheme="minorHAnsi" w:hAnsiTheme="minorHAnsi" w:cstheme="minorHAnsi"/>
          <w:lang w:eastAsia="ar-SA"/>
        </w:rPr>
        <w:t>zgodnie z</w:t>
      </w:r>
      <w:r w:rsidR="00086C93" w:rsidRPr="0055524E">
        <w:rPr>
          <w:rFonts w:asciiTheme="minorHAnsi" w:hAnsiTheme="minorHAnsi" w:cstheme="minorHAnsi"/>
          <w:lang w:eastAsia="ar-SA"/>
        </w:rPr>
        <w:t xml:space="preserve"> Umową, wymaganiami Zamawiającego, Opisem przedmiotu zamówien</w:t>
      </w:r>
      <w:r w:rsidR="003D175A" w:rsidRPr="0055524E">
        <w:rPr>
          <w:rFonts w:asciiTheme="minorHAnsi" w:hAnsiTheme="minorHAnsi" w:cstheme="minorHAnsi"/>
          <w:lang w:eastAsia="ar-SA"/>
        </w:rPr>
        <w:t>ia,</w:t>
      </w:r>
      <w:r w:rsidR="00086C93" w:rsidRPr="0055524E">
        <w:rPr>
          <w:rFonts w:asciiTheme="minorHAnsi" w:hAnsiTheme="minorHAnsi" w:cstheme="minorHAnsi"/>
          <w:lang w:eastAsia="ar-SA"/>
        </w:rPr>
        <w:t xml:space="preserve"> zasadami sztuki </w:t>
      </w:r>
      <w:r w:rsidR="003E7BCB" w:rsidRPr="0055524E">
        <w:rPr>
          <w:rFonts w:asciiTheme="minorHAnsi" w:hAnsiTheme="minorHAnsi" w:cstheme="minorHAnsi"/>
          <w:lang w:eastAsia="ar-SA"/>
        </w:rPr>
        <w:t>zawodowej</w:t>
      </w:r>
      <w:r w:rsidR="00086C93" w:rsidRPr="0055524E">
        <w:rPr>
          <w:rFonts w:asciiTheme="minorHAnsi" w:hAnsiTheme="minorHAnsi" w:cstheme="minorHAnsi"/>
          <w:lang w:eastAsia="ar-SA"/>
        </w:rPr>
        <w:t xml:space="preserve"> w zakresie wynikającym z przepisów, wiedzą techniczną, przepisami przeciwpożarowymi i BHP, innymi obowiązującymi przepisami prawa i z należytą starannością</w:t>
      </w:r>
      <w:r w:rsidRPr="0055524E">
        <w:rPr>
          <w:rFonts w:asciiTheme="minorHAnsi" w:hAnsiTheme="minorHAnsi" w:cstheme="minorHAnsi"/>
          <w:lang w:eastAsia="ar-SA"/>
        </w:rPr>
        <w:t>;</w:t>
      </w:r>
      <w:r w:rsidR="00E05B23" w:rsidRPr="0055524E">
        <w:rPr>
          <w:rFonts w:asciiTheme="minorHAnsi" w:hAnsiTheme="minorHAnsi" w:cstheme="minorHAnsi"/>
        </w:rPr>
        <w:t xml:space="preserve"> </w:t>
      </w:r>
    </w:p>
    <w:p w14:paraId="344A90BF" w14:textId="587B9650" w:rsidR="003762A5" w:rsidRPr="00CA59FB" w:rsidRDefault="000044F6" w:rsidP="00CA59FB">
      <w:pPr>
        <w:widowControl w:val="0"/>
        <w:numPr>
          <w:ilvl w:val="0"/>
          <w:numId w:val="17"/>
        </w:numPr>
        <w:tabs>
          <w:tab w:val="clear" w:pos="1353"/>
          <w:tab w:val="num" w:pos="993"/>
        </w:tabs>
        <w:adjustRightInd w:val="0"/>
        <w:ind w:left="851"/>
        <w:jc w:val="both"/>
        <w:textAlignment w:val="baseline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d</w:t>
      </w:r>
      <w:r w:rsidR="00086C93" w:rsidRPr="0055524E">
        <w:rPr>
          <w:rFonts w:asciiTheme="minorHAnsi" w:hAnsiTheme="minorHAnsi" w:cstheme="minorHAnsi"/>
        </w:rPr>
        <w:t>elegowania do wykonywania prac w ramach umowy pracowników posiadających wiedzę fachową oraz doświadczenie w realizacji Przedmiotu umowy</w:t>
      </w:r>
      <w:r w:rsidR="00CA59FB">
        <w:rPr>
          <w:rFonts w:asciiTheme="minorHAnsi" w:hAnsiTheme="minorHAnsi" w:cstheme="minorHAnsi"/>
        </w:rPr>
        <w:t xml:space="preserve">, </w:t>
      </w:r>
      <w:r w:rsidR="00CA59FB" w:rsidRPr="00CA59FB">
        <w:rPr>
          <w:rFonts w:asciiTheme="minorHAnsi" w:hAnsiTheme="minorHAnsi" w:cstheme="minorHAnsi"/>
        </w:rPr>
        <w:t>z uwzględnieniem zapisów § 5 ust. 5</w:t>
      </w:r>
      <w:r w:rsidRPr="00CA59FB">
        <w:rPr>
          <w:rFonts w:asciiTheme="minorHAnsi" w:hAnsiTheme="minorHAnsi" w:cstheme="minorHAnsi"/>
        </w:rPr>
        <w:t>;</w:t>
      </w:r>
    </w:p>
    <w:p w14:paraId="281AB43B" w14:textId="74851CA2" w:rsidR="0097160E" w:rsidRPr="0055524E" w:rsidRDefault="000044F6" w:rsidP="00BF0797">
      <w:pPr>
        <w:widowControl w:val="0"/>
        <w:numPr>
          <w:ilvl w:val="0"/>
          <w:numId w:val="17"/>
        </w:numPr>
        <w:tabs>
          <w:tab w:val="clear" w:pos="1353"/>
          <w:tab w:val="num" w:pos="993"/>
        </w:tabs>
        <w:adjustRightInd w:val="0"/>
        <w:spacing w:after="0" w:line="276" w:lineRule="auto"/>
        <w:ind w:left="851"/>
        <w:jc w:val="both"/>
        <w:textAlignment w:val="baseline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u</w:t>
      </w:r>
      <w:r w:rsidR="00086C93" w:rsidRPr="0055524E">
        <w:rPr>
          <w:rFonts w:asciiTheme="minorHAnsi" w:hAnsiTheme="minorHAnsi" w:cstheme="minorHAnsi"/>
        </w:rPr>
        <w:t>życia do wykonania prac materiałów, maszyn i urządzeń gwarantujących spełnienie wszelkich wymagań technologicznych i prawnych oraz gwarantujących właściwą jakość prac</w:t>
      </w:r>
      <w:r w:rsidRPr="0055524E">
        <w:rPr>
          <w:rFonts w:asciiTheme="minorHAnsi" w:hAnsiTheme="minorHAnsi" w:cstheme="minorHAnsi"/>
        </w:rPr>
        <w:t>;</w:t>
      </w:r>
    </w:p>
    <w:p w14:paraId="1D8FD09F" w14:textId="70B713A0" w:rsidR="000044F6" w:rsidRPr="0055524E" w:rsidRDefault="000044F6" w:rsidP="00BF0797">
      <w:pPr>
        <w:numPr>
          <w:ilvl w:val="0"/>
          <w:numId w:val="17"/>
        </w:numPr>
        <w:tabs>
          <w:tab w:val="clear" w:pos="1353"/>
          <w:tab w:val="num" w:pos="993"/>
        </w:tabs>
        <w:spacing w:after="0" w:line="276" w:lineRule="auto"/>
        <w:ind w:left="851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ponoszenia pełnej odpowiedzialności za wszelkie szkody, jakich mogą doznać Zamawiający, jak i również osoby trzecie w związku z wykonywaniem Przedmiotu mowy, a w tym także związane z nienależytym wykonaniem Przedmiotu Umowy; </w:t>
      </w:r>
    </w:p>
    <w:p w14:paraId="314337AF" w14:textId="27C6D6D5" w:rsidR="000044F6" w:rsidRPr="0055524E" w:rsidRDefault="000044F6" w:rsidP="00BF0797">
      <w:pPr>
        <w:numPr>
          <w:ilvl w:val="0"/>
          <w:numId w:val="17"/>
        </w:numPr>
        <w:tabs>
          <w:tab w:val="clear" w:pos="1353"/>
          <w:tab w:val="num" w:pos="993"/>
        </w:tabs>
        <w:spacing w:after="0" w:line="276" w:lineRule="auto"/>
        <w:ind w:left="851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wykonania prac przygotowawczych, pomocniczych, zabezpieczających i porządkowych związanych z realizacją Przedmiotu Umowy</w:t>
      </w:r>
      <w:r w:rsidR="003853CA" w:rsidRPr="0055524E">
        <w:rPr>
          <w:rFonts w:asciiTheme="minorHAnsi" w:hAnsiTheme="minorHAnsi" w:cstheme="minorHAnsi"/>
        </w:rPr>
        <w:t>;</w:t>
      </w:r>
    </w:p>
    <w:p w14:paraId="7ABBF8D5" w14:textId="4F769B3E" w:rsidR="000044F6" w:rsidRPr="0055524E" w:rsidRDefault="000044F6" w:rsidP="00BF0797">
      <w:pPr>
        <w:numPr>
          <w:ilvl w:val="0"/>
          <w:numId w:val="17"/>
        </w:numPr>
        <w:tabs>
          <w:tab w:val="clear" w:pos="1353"/>
          <w:tab w:val="num" w:pos="993"/>
        </w:tabs>
        <w:spacing w:after="0" w:line="276" w:lineRule="auto"/>
        <w:ind w:left="851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wykonania na własny koszt prac związanych </w:t>
      </w:r>
      <w:proofErr w:type="gramStart"/>
      <w:r w:rsidRPr="0055524E">
        <w:rPr>
          <w:rFonts w:asciiTheme="minorHAnsi" w:hAnsiTheme="minorHAnsi" w:cstheme="minorHAnsi"/>
        </w:rPr>
        <w:t>z  likwidacją</w:t>
      </w:r>
      <w:proofErr w:type="gramEnd"/>
      <w:r w:rsidRPr="0055524E">
        <w:rPr>
          <w:rFonts w:asciiTheme="minorHAnsi" w:hAnsiTheme="minorHAnsi" w:cstheme="minorHAnsi"/>
        </w:rPr>
        <w:t xml:space="preserve">  uszkodzeń i usterek powstałych w trakcie trwania prac, wynikłych z przyczyn leżących po jego stronie</w:t>
      </w:r>
      <w:r w:rsidR="003853CA" w:rsidRPr="0055524E">
        <w:rPr>
          <w:rFonts w:asciiTheme="minorHAnsi" w:hAnsiTheme="minorHAnsi" w:cstheme="minorHAnsi"/>
        </w:rPr>
        <w:t>, w terminie wyznaczonym przez Zamawiającego;</w:t>
      </w:r>
    </w:p>
    <w:p w14:paraId="6ED8DC59" w14:textId="039F2460" w:rsidR="000044F6" w:rsidRPr="0055524E" w:rsidRDefault="000044F6" w:rsidP="00BF0797">
      <w:pPr>
        <w:numPr>
          <w:ilvl w:val="0"/>
          <w:numId w:val="17"/>
        </w:numPr>
        <w:tabs>
          <w:tab w:val="clear" w:pos="1353"/>
          <w:tab w:val="num" w:pos="993"/>
        </w:tabs>
        <w:spacing w:after="0" w:line="276" w:lineRule="auto"/>
        <w:ind w:left="851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wykonania wszelkich prac nie wyspecyfikowanych w Opisie przedmiotu zamówienia, a niezbędnych do prawidłowej realizacji Przedmiotu Umowy</w:t>
      </w:r>
      <w:r w:rsidR="003853CA" w:rsidRPr="0055524E">
        <w:rPr>
          <w:rFonts w:asciiTheme="minorHAnsi" w:hAnsiTheme="minorHAnsi" w:cstheme="minorHAnsi"/>
        </w:rPr>
        <w:t>;</w:t>
      </w:r>
    </w:p>
    <w:p w14:paraId="29C3B3FC" w14:textId="26D7AE8F" w:rsidR="00086C93" w:rsidRPr="0055524E" w:rsidRDefault="000044F6" w:rsidP="00F0477F">
      <w:pPr>
        <w:widowControl w:val="0"/>
        <w:numPr>
          <w:ilvl w:val="0"/>
          <w:numId w:val="4"/>
        </w:numPr>
        <w:adjustRightInd w:val="0"/>
        <w:spacing w:after="0" w:line="276" w:lineRule="auto"/>
        <w:ind w:left="567" w:hanging="567"/>
        <w:jc w:val="both"/>
        <w:textAlignment w:val="baseline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zobowiązuje się do wykonania</w:t>
      </w:r>
      <w:r w:rsidR="00086C93" w:rsidRPr="0055524E">
        <w:rPr>
          <w:rFonts w:asciiTheme="minorHAnsi" w:hAnsiTheme="minorHAnsi" w:cstheme="minorHAnsi"/>
        </w:rPr>
        <w:t xml:space="preserve"> wszystkich prac w sposób nieuciążliwy dla</w:t>
      </w:r>
      <w:r w:rsidR="00781663" w:rsidRPr="0055524E">
        <w:rPr>
          <w:rFonts w:asciiTheme="minorHAnsi" w:hAnsiTheme="minorHAnsi" w:cstheme="minorHAnsi"/>
        </w:rPr>
        <w:t xml:space="preserve"> Zamawiającego, przestrzegając </w:t>
      </w:r>
      <w:r w:rsidR="00086C93" w:rsidRPr="0055524E">
        <w:rPr>
          <w:rFonts w:asciiTheme="minorHAnsi" w:hAnsiTheme="minorHAnsi" w:cstheme="minorHAnsi"/>
        </w:rPr>
        <w:t>w szczególności następujących zasad:</w:t>
      </w:r>
    </w:p>
    <w:p w14:paraId="53DC861D" w14:textId="77777777" w:rsidR="00086C93" w:rsidRPr="0055524E" w:rsidRDefault="00086C93" w:rsidP="00F0477F">
      <w:pPr>
        <w:numPr>
          <w:ilvl w:val="3"/>
          <w:numId w:val="6"/>
        </w:numPr>
        <w:spacing w:after="0" w:line="276" w:lineRule="auto"/>
        <w:ind w:left="72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powinien bezwarunkowo odpowiednio zabezpieczyć teren prac we właściwy sposób, za ewentualne szkody spowodowane niewłaściwym zabezpieczeniem terenu prac odpowiada Wykonawca,</w:t>
      </w:r>
    </w:p>
    <w:p w14:paraId="4E11EFE2" w14:textId="77777777" w:rsidR="00086C93" w:rsidRPr="0055524E" w:rsidRDefault="00086C93" w:rsidP="00F0477F">
      <w:pPr>
        <w:numPr>
          <w:ilvl w:val="3"/>
          <w:numId w:val="6"/>
        </w:numPr>
        <w:spacing w:after="0" w:line="276" w:lineRule="auto"/>
        <w:ind w:left="72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jest odpowiedzialny za usuwanie z terenu prac, jego transportem i na jego koszt, wszelkich odpadów i zanieczyszczeń powstałych w czasie prowadzonych prac oraz unieszkodliwianie i zagospodarowanie tych odpadów, zgodnie z ustawą z dnia 14 grudnia 2012 roku o odpadach (</w:t>
      </w:r>
      <w:r w:rsidRPr="0055524E">
        <w:rPr>
          <w:rFonts w:asciiTheme="minorHAnsi" w:eastAsia="SimSun" w:hAnsiTheme="minorHAnsi" w:cstheme="minorHAnsi"/>
          <w:kern w:val="24"/>
        </w:rPr>
        <w:t xml:space="preserve">Dz. U. </w:t>
      </w:r>
      <w:r w:rsidR="00A6272F" w:rsidRPr="0055524E">
        <w:rPr>
          <w:rFonts w:asciiTheme="minorHAnsi" w:eastAsia="SimSun" w:hAnsiTheme="minorHAnsi" w:cstheme="minorHAnsi"/>
          <w:kern w:val="24"/>
        </w:rPr>
        <w:t xml:space="preserve">z </w:t>
      </w:r>
      <w:r w:rsidRPr="0055524E">
        <w:rPr>
          <w:rFonts w:asciiTheme="minorHAnsi" w:eastAsia="SimSun" w:hAnsiTheme="minorHAnsi" w:cstheme="minorHAnsi"/>
          <w:kern w:val="24"/>
        </w:rPr>
        <w:t>20</w:t>
      </w:r>
      <w:r w:rsidR="00A6272F" w:rsidRPr="0055524E">
        <w:rPr>
          <w:rFonts w:asciiTheme="minorHAnsi" w:eastAsia="SimSun" w:hAnsiTheme="minorHAnsi" w:cstheme="minorHAnsi"/>
          <w:kern w:val="24"/>
        </w:rPr>
        <w:t>22</w:t>
      </w:r>
      <w:r w:rsidRPr="0055524E">
        <w:rPr>
          <w:rFonts w:asciiTheme="minorHAnsi" w:eastAsia="SimSun" w:hAnsiTheme="minorHAnsi" w:cstheme="minorHAnsi"/>
          <w:kern w:val="24"/>
        </w:rPr>
        <w:t xml:space="preserve"> r. poz. </w:t>
      </w:r>
      <w:r w:rsidR="00A6272F" w:rsidRPr="0055524E">
        <w:rPr>
          <w:rFonts w:asciiTheme="minorHAnsi" w:eastAsia="SimSun" w:hAnsiTheme="minorHAnsi" w:cstheme="minorHAnsi"/>
          <w:kern w:val="24"/>
        </w:rPr>
        <w:t>699</w:t>
      </w:r>
      <w:r w:rsidRPr="0055524E">
        <w:rPr>
          <w:rFonts w:asciiTheme="minorHAnsi" w:eastAsia="SimSun" w:hAnsiTheme="minorHAnsi" w:cstheme="minorHAnsi"/>
          <w:kern w:val="24"/>
        </w:rPr>
        <w:t xml:space="preserve"> ze zm.) </w:t>
      </w:r>
      <w:r w:rsidRPr="0055524E">
        <w:rPr>
          <w:rFonts w:asciiTheme="minorHAnsi" w:hAnsiTheme="minorHAnsi" w:cstheme="minorHAnsi"/>
        </w:rPr>
        <w:t>oraz innymi właściwymi prz</w:t>
      </w:r>
      <w:r w:rsidR="006F4759" w:rsidRPr="0055524E">
        <w:rPr>
          <w:rFonts w:asciiTheme="minorHAnsi" w:hAnsiTheme="minorHAnsi" w:cstheme="minorHAnsi"/>
        </w:rPr>
        <w:t xml:space="preserve">episami. W przypadku, </w:t>
      </w:r>
      <w:r w:rsidRPr="0055524E">
        <w:rPr>
          <w:rFonts w:asciiTheme="minorHAnsi" w:hAnsiTheme="minorHAnsi" w:cstheme="minorHAnsi"/>
        </w:rPr>
        <w:t>gdyby Wykonawca nie posiadał stosownych zezwoleń może powierzyć wykonywanie</w:t>
      </w:r>
      <w:r w:rsidR="006F4759" w:rsidRPr="0055524E">
        <w:rPr>
          <w:rFonts w:asciiTheme="minorHAnsi" w:hAnsiTheme="minorHAnsi" w:cstheme="minorHAnsi"/>
        </w:rPr>
        <w:t>,</w:t>
      </w:r>
      <w:r w:rsidRPr="0055524E">
        <w:rPr>
          <w:rFonts w:asciiTheme="minorHAnsi" w:hAnsiTheme="minorHAnsi" w:cstheme="minorHAnsi"/>
        </w:rPr>
        <w:t xml:space="preserve"> w tym zakresie</w:t>
      </w:r>
      <w:r w:rsidR="006F4759" w:rsidRPr="0055524E">
        <w:rPr>
          <w:rFonts w:asciiTheme="minorHAnsi" w:hAnsiTheme="minorHAnsi" w:cstheme="minorHAnsi"/>
        </w:rPr>
        <w:t>,</w:t>
      </w:r>
      <w:r w:rsidRPr="0055524E">
        <w:rPr>
          <w:rFonts w:asciiTheme="minorHAnsi" w:hAnsiTheme="minorHAnsi" w:cstheme="minorHAnsi"/>
        </w:rPr>
        <w:t xml:space="preserve"> prac podwykonawcom,</w:t>
      </w:r>
    </w:p>
    <w:p w14:paraId="212C99C7" w14:textId="77777777" w:rsidR="00086C93" w:rsidRPr="0055524E" w:rsidRDefault="00086C93" w:rsidP="00F0477F">
      <w:pPr>
        <w:numPr>
          <w:ilvl w:val="3"/>
          <w:numId w:val="6"/>
        </w:numPr>
        <w:spacing w:after="0" w:line="276" w:lineRule="auto"/>
        <w:ind w:left="72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zobowiązany jest do zapewnienia bezpiecznego dojścia do budynków </w:t>
      </w:r>
      <w:r w:rsidRPr="0055524E">
        <w:rPr>
          <w:rFonts w:asciiTheme="minorHAnsi" w:hAnsiTheme="minorHAnsi" w:cstheme="minorHAnsi"/>
        </w:rPr>
        <w:br/>
        <w:t xml:space="preserve">w czasie trwania wykonywania Przedmiotu </w:t>
      </w:r>
      <w:r w:rsidR="00096341" w:rsidRPr="0055524E">
        <w:rPr>
          <w:rFonts w:asciiTheme="minorHAnsi" w:hAnsiTheme="minorHAnsi" w:cstheme="minorHAnsi"/>
        </w:rPr>
        <w:t>U</w:t>
      </w:r>
      <w:r w:rsidRPr="0055524E">
        <w:rPr>
          <w:rFonts w:asciiTheme="minorHAnsi" w:hAnsiTheme="minorHAnsi" w:cstheme="minorHAnsi"/>
        </w:rPr>
        <w:t>mowy.</w:t>
      </w:r>
    </w:p>
    <w:p w14:paraId="63DEDC25" w14:textId="695FAD20" w:rsidR="00CC284E" w:rsidRPr="00FF0D95" w:rsidRDefault="00CC284E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</w:rPr>
        <w:t xml:space="preserve">Wykonawca zobowiązany jest do posiadania ubezpieczenia OC z tytułu prowadzonej działalności związanej z wykonaniem przedmiotu Umowy na cały </w:t>
      </w:r>
      <w:r w:rsidR="00C87ECB" w:rsidRPr="0055524E">
        <w:rPr>
          <w:rFonts w:asciiTheme="minorHAnsi" w:hAnsiTheme="minorHAnsi" w:cstheme="minorHAnsi"/>
        </w:rPr>
        <w:t xml:space="preserve">okres </w:t>
      </w:r>
      <w:r w:rsidRPr="0055524E">
        <w:rPr>
          <w:rFonts w:asciiTheme="minorHAnsi" w:hAnsiTheme="minorHAnsi" w:cstheme="minorHAnsi"/>
        </w:rPr>
        <w:t xml:space="preserve">obowiązywania Umowy. Kwota ubezpieczenia nie będzie niższa niż równowartość </w:t>
      </w:r>
      <w:r w:rsidR="00AD137A" w:rsidRPr="0055524E">
        <w:rPr>
          <w:rFonts w:asciiTheme="minorHAnsi" w:hAnsiTheme="minorHAnsi" w:cstheme="minorHAnsi"/>
          <w:b/>
          <w:bCs/>
        </w:rPr>
        <w:t>1</w:t>
      </w:r>
      <w:r w:rsidRPr="0055524E">
        <w:rPr>
          <w:rFonts w:asciiTheme="minorHAnsi" w:hAnsiTheme="minorHAnsi" w:cstheme="minorHAnsi"/>
          <w:b/>
          <w:bCs/>
        </w:rPr>
        <w:t>00.000,00 zł.</w:t>
      </w:r>
      <w:r w:rsidRPr="0055524E">
        <w:rPr>
          <w:rFonts w:asciiTheme="minorHAnsi" w:hAnsiTheme="minorHAnsi" w:cstheme="minorHAnsi"/>
        </w:rPr>
        <w:t xml:space="preserve"> Przed podpisaniem Umowy Wykonawca zobowiązany jest przedstawić Zamawiającemu oryginał polisy</w:t>
      </w:r>
      <w:r w:rsidR="000044F6" w:rsidRPr="0055524E">
        <w:rPr>
          <w:rFonts w:asciiTheme="minorHAnsi" w:hAnsiTheme="minorHAnsi" w:cstheme="minorHAnsi"/>
        </w:rPr>
        <w:t>, której kopia stanowi załącznik nr 5 do Umowy</w:t>
      </w:r>
      <w:r w:rsidRPr="0055524E">
        <w:rPr>
          <w:rFonts w:asciiTheme="minorHAnsi" w:hAnsiTheme="minorHAnsi" w:cstheme="minorHAnsi"/>
        </w:rPr>
        <w:t>. Wykonawca nie jest uprawniony do zmian warunków ubezpieczenia bez uprzedniej pisemnej zgody Zamawiającego.</w:t>
      </w:r>
    </w:p>
    <w:p w14:paraId="1F03F267" w14:textId="4044914F" w:rsidR="00FF0D95" w:rsidRPr="0055524E" w:rsidRDefault="00FF0D95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b/>
          <w:bCs/>
        </w:rPr>
      </w:pPr>
      <w:r w:rsidRPr="00224E16">
        <w:rPr>
          <w:rFonts w:asciiTheme="minorHAnsi" w:hAnsiTheme="minorHAnsi" w:cstheme="minorHAnsi"/>
        </w:rPr>
        <w:t>Zamawiający wymaga, aby Wykonawca podczas realizacji Umowy spełnił warunek, że będzie ją wykonywał przy udziale osób wskazanych w postępowaniu jako skierowane do realizacji zamówienia, posiadające stosowne</w:t>
      </w:r>
      <w:r>
        <w:rPr>
          <w:rFonts w:asciiTheme="minorHAnsi" w:hAnsiTheme="minorHAnsi" w:cstheme="minorHAnsi"/>
        </w:rPr>
        <w:t xml:space="preserve"> wykształcenie i</w:t>
      </w:r>
      <w:r w:rsidRPr="00224E16">
        <w:rPr>
          <w:rFonts w:asciiTheme="minorHAnsi" w:hAnsiTheme="minorHAnsi" w:cstheme="minorHAnsi"/>
        </w:rPr>
        <w:t xml:space="preserve"> doświadczenie. W przypadku konieczności zamiany którejkolwiek z osób, o których mowa powyżej, przez inną osobę, Wykonawca musi </w:t>
      </w:r>
      <w:r w:rsidRPr="00224E16">
        <w:rPr>
          <w:rFonts w:asciiTheme="minorHAnsi" w:hAnsiTheme="minorHAnsi" w:cstheme="minorHAnsi"/>
        </w:rPr>
        <w:lastRenderedPageBreak/>
        <w:t>wystąpić pisemnie o zgodę na taką zamianę, przedstawiając wszelką dokumentację (w szczególności wykaz doświadczenia) potwierdzającą, że nowa osoba posiada odpowiednie</w:t>
      </w:r>
      <w:r>
        <w:rPr>
          <w:rFonts w:asciiTheme="minorHAnsi" w:hAnsiTheme="minorHAnsi" w:cstheme="minorHAnsi"/>
        </w:rPr>
        <w:t xml:space="preserve"> wykształcenie i</w:t>
      </w:r>
      <w:r w:rsidRPr="00224E16">
        <w:rPr>
          <w:rFonts w:asciiTheme="minorHAnsi" w:hAnsiTheme="minorHAnsi" w:cstheme="minorHAnsi"/>
        </w:rPr>
        <w:t xml:space="preserve"> doświadczenie (wymagane w postępowaniu przetargowym poprzedzającym zawarcie Umowy). Zmiana wymaga zgody przedstawiciela Zamawiającego. Niedopełnienie tego obowiązku będzie skutkowało naliczeniem kary umownej, o której mowa w § 8 ust. 1 pkt </w:t>
      </w:r>
      <w:r>
        <w:rPr>
          <w:rFonts w:asciiTheme="minorHAnsi" w:hAnsiTheme="minorHAnsi" w:cstheme="minorHAnsi"/>
        </w:rPr>
        <w:t>5</w:t>
      </w:r>
      <w:r w:rsidRPr="00224E16">
        <w:rPr>
          <w:rFonts w:asciiTheme="minorHAnsi" w:hAnsiTheme="minorHAnsi" w:cstheme="minorHAnsi"/>
        </w:rPr>
        <w:t>) – za każdy przypadek.</w:t>
      </w:r>
    </w:p>
    <w:p w14:paraId="77B0515A" w14:textId="77777777" w:rsidR="00CC284E" w:rsidRPr="0055524E" w:rsidRDefault="00CC284E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</w:rPr>
        <w:t>Wykonawca przyjmuje pełną odpowiedzialność cywilną za wszelkie wyrządzone przez Wykonawcę i jego Podwykonawców, Dalszych Podwykonawców oraz inne osoby działające na jego zlecenie lub w jego imieniu szkody osobiste i majątkowe wobec osób trzecich, które mogą powstać w związku z wykonywaniem Umowy oraz za roszczenia odszkodowawcze wynikające z prawomocnych orzeczeń sądowych obejmujących roszczenia związane z wyrządzonymi szkodami związanymi z wykonaniem niniejszego Przedmiotu Umowy, łącznie z wszelkimi wynikającymi z tego tytułu kosztami, które zostałyby skierowane do Zamawiającego lub przedsiębiorstw pozostających pod jego kontrolą, osób upoważnionych do ich reprezentacji, pracowników i innych osób działających w imieniu Zamawiającego.</w:t>
      </w:r>
    </w:p>
    <w:p w14:paraId="422DE8B3" w14:textId="77777777" w:rsidR="00CC284E" w:rsidRPr="0055524E" w:rsidRDefault="00CC284E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zobowiązany jest do niezwłocznego rozpatrywania wszelkich skarg osób trzecich na działania lub zaniechania Wykonawcy, przekazanych przez Zamawiającego lub za pośrednictwem Zamawiającego, w terminie nie dłuższym niż 14 dni od daty ich otrzymania oraz powiadomi Zamawiającego o sposobie załatwienia danej sprawy.</w:t>
      </w:r>
    </w:p>
    <w:p w14:paraId="7644F05E" w14:textId="64021850" w:rsidR="005F0C4D" w:rsidRPr="0055524E" w:rsidRDefault="00CC284E" w:rsidP="00F0477F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</w:rPr>
        <w:t xml:space="preserve">Wykonawca ponosić będzie pełną odpowiedzialność prawną i finansową wobec Zamawiającego lub osób trzecich za wszelkie szkody wynikłe z zaniechania realizacji Umowy, niedbalstwa lub działania niezgodnego z Umową, przepisami </w:t>
      </w:r>
      <w:proofErr w:type="gramStart"/>
      <w:r w:rsidRPr="0055524E">
        <w:rPr>
          <w:rFonts w:asciiTheme="minorHAnsi" w:hAnsiTheme="minorHAnsi" w:cstheme="minorHAnsi"/>
        </w:rPr>
        <w:t>p.poż</w:t>
      </w:r>
      <w:proofErr w:type="gramEnd"/>
      <w:r w:rsidRPr="0055524E">
        <w:rPr>
          <w:rFonts w:asciiTheme="minorHAnsi" w:hAnsiTheme="minorHAnsi" w:cstheme="minorHAnsi"/>
        </w:rPr>
        <w:t>., a także nieprawidłowego zabezpieczenia terenu prac i terenu pod zaplecze prac.</w:t>
      </w:r>
    </w:p>
    <w:p w14:paraId="104868DF" w14:textId="77777777" w:rsidR="004258EA" w:rsidRPr="0055524E" w:rsidRDefault="004258EA" w:rsidP="00F0477F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bCs/>
        </w:rPr>
      </w:pPr>
    </w:p>
    <w:p w14:paraId="27976ADD" w14:textId="77777777" w:rsidR="004258EA" w:rsidRPr="0055524E" w:rsidRDefault="004258EA" w:rsidP="00F0477F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bCs/>
        </w:rPr>
      </w:pPr>
    </w:p>
    <w:p w14:paraId="20C274F9" w14:textId="1B369D48" w:rsidR="000044F6" w:rsidRPr="0055524E" w:rsidRDefault="000044F6" w:rsidP="00F0477F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 xml:space="preserve">§ </w:t>
      </w:r>
      <w:r w:rsidR="00F06771" w:rsidRPr="0055524E">
        <w:rPr>
          <w:rFonts w:asciiTheme="minorHAnsi" w:hAnsiTheme="minorHAnsi" w:cstheme="minorHAnsi"/>
          <w:b/>
          <w:bCs/>
        </w:rPr>
        <w:t>6</w:t>
      </w:r>
    </w:p>
    <w:p w14:paraId="7DC43047" w14:textId="77777777" w:rsidR="00244BCB" w:rsidRPr="0055524E" w:rsidRDefault="00244BCB" w:rsidP="00F0477F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5524E">
        <w:rPr>
          <w:rFonts w:asciiTheme="minorHAnsi" w:hAnsiTheme="minorHAnsi" w:cstheme="minorHAnsi"/>
          <w:b/>
        </w:rPr>
        <w:t>Osoby odpowiedzialne za realizację Umowy</w:t>
      </w:r>
    </w:p>
    <w:p w14:paraId="3A3D543B" w14:textId="196AA56C" w:rsidR="00AE61A8" w:rsidRPr="00FF0D95" w:rsidRDefault="00244BCB" w:rsidP="00AF0D26">
      <w:pPr>
        <w:pStyle w:val="Akapitzlist"/>
        <w:numPr>
          <w:ilvl w:val="1"/>
          <w:numId w:val="4"/>
        </w:numPr>
        <w:tabs>
          <w:tab w:val="clear" w:pos="792"/>
          <w:tab w:val="num" w:pos="426"/>
        </w:tabs>
        <w:spacing w:after="0"/>
        <w:ind w:left="426"/>
        <w:contextualSpacing/>
        <w:jc w:val="both"/>
        <w:rPr>
          <w:rFonts w:asciiTheme="minorHAnsi" w:hAnsiTheme="minorHAnsi" w:cstheme="minorHAnsi"/>
          <w:color w:val="0000FF"/>
        </w:rPr>
      </w:pPr>
      <w:r w:rsidRPr="00FF0D95">
        <w:rPr>
          <w:rFonts w:asciiTheme="minorHAnsi" w:hAnsiTheme="minorHAnsi" w:cstheme="minorHAnsi"/>
        </w:rPr>
        <w:t>Osobami odpowiedzialnymi za realizację Umowy po stronie Zamawiającego są:</w:t>
      </w:r>
      <w:r w:rsidR="00AE61A8" w:rsidRPr="00FF0D95">
        <w:rPr>
          <w:rFonts w:asciiTheme="minorHAnsi" w:hAnsiTheme="minorHAnsi" w:cstheme="minorHAnsi"/>
          <w:color w:val="0000FF"/>
        </w:rPr>
        <w:t xml:space="preserve"> </w:t>
      </w:r>
    </w:p>
    <w:p w14:paraId="3FC1B223" w14:textId="7114226D" w:rsidR="008905B0" w:rsidRPr="0055524E" w:rsidRDefault="008905B0" w:rsidP="00BF0797">
      <w:pPr>
        <w:pStyle w:val="Akapitzlist"/>
        <w:numPr>
          <w:ilvl w:val="0"/>
          <w:numId w:val="21"/>
        </w:numPr>
        <w:autoSpaceDN w:val="0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Namysłowska ul. Namysłowska 8, Warszawa</w:t>
      </w:r>
    </w:p>
    <w:p w14:paraId="04DBBE70" w14:textId="41AAA9EF" w:rsidR="008905B0" w:rsidRPr="0055524E" w:rsidRDefault="008905B0" w:rsidP="00F0477F">
      <w:pPr>
        <w:autoSpaceDN w:val="0"/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 Tomasz Świat – Kierownik Ośrodka Namysłowska tel. 600 351 714</w:t>
      </w:r>
    </w:p>
    <w:p w14:paraId="7D257A5E" w14:textId="77777777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Polonia ul. Konwiktorska 6, Warszawa</w:t>
      </w:r>
    </w:p>
    <w:p w14:paraId="21D46462" w14:textId="6BACF50E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Ewa Pietrzak – Kierownik Ośrodka Polonia tel. 798 829 735</w:t>
      </w:r>
    </w:p>
    <w:p w14:paraId="6C1BBD5E" w14:textId="171E35AA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Ośrodek Nowa </w:t>
      </w:r>
      <w:proofErr w:type="gramStart"/>
      <w:r w:rsidRPr="0055524E">
        <w:rPr>
          <w:rFonts w:asciiTheme="minorHAnsi" w:hAnsiTheme="minorHAnsi" w:cstheme="minorHAnsi"/>
        </w:rPr>
        <w:t>Skra  ul.</w:t>
      </w:r>
      <w:proofErr w:type="gramEnd"/>
      <w:r w:rsidRPr="0055524E">
        <w:rPr>
          <w:rFonts w:asciiTheme="minorHAnsi" w:hAnsiTheme="minorHAnsi" w:cstheme="minorHAnsi"/>
        </w:rPr>
        <w:t xml:space="preserve"> Wawelska 5, Warszawa</w:t>
      </w:r>
    </w:p>
    <w:p w14:paraId="7F3CC112" w14:textId="29227F97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Małgorzata Stroka – Kierownik Ośrodka Nowa Skra, tel. 508 465 506</w:t>
      </w:r>
    </w:p>
    <w:p w14:paraId="58C7CE8B" w14:textId="114B6C81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Moczydło ul. Górczewska 69/73, Warszawa</w:t>
      </w:r>
    </w:p>
    <w:p w14:paraId="044B7FD8" w14:textId="5F02D167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Paweł Wiśniewski – Kierownik Ośrodka Moczydło, tel. 728 403 175</w:t>
      </w:r>
    </w:p>
    <w:p w14:paraId="5F7430AC" w14:textId="31AB68BC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Bitwy Warszawskiej ul. Bitwy Warszawskiej 15/17 Warszawa</w:t>
      </w:r>
    </w:p>
    <w:p w14:paraId="077C20F6" w14:textId="73903AA4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 Paweł Wiśniewski – Kierownik Ośrodka Bitwy Warszawskiej, tel. 728 403 175</w:t>
      </w:r>
    </w:p>
    <w:p w14:paraId="4009351D" w14:textId="2CD57A6D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Solec ul. Solec 71, Warszawa</w:t>
      </w:r>
    </w:p>
    <w:p w14:paraId="3C4778C5" w14:textId="43F7F23F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Jakub Biernacki – Kierownik Ośrodka Solec, tel. 728 403 173 </w:t>
      </w:r>
    </w:p>
    <w:p w14:paraId="1CF0F23D" w14:textId="57D1E676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Górka Szczęśliwicka, ul. Drawska 22, Warszawa</w:t>
      </w:r>
    </w:p>
    <w:p w14:paraId="6289CB60" w14:textId="3B580C73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Grzegorz Kwiatkowski – Kierownik Ośrodka Górka Szczęśliwicka, tel. 600 403 422</w:t>
      </w:r>
    </w:p>
    <w:p w14:paraId="5B4C0B13" w14:textId="5BB2FF65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Rozbrat-Jutrzenka, ul. Rozbrat 26, Warszawa</w:t>
      </w:r>
    </w:p>
    <w:p w14:paraId="0F51B2A5" w14:textId="3BE2657B" w:rsidR="008905B0" w:rsidRPr="0055524E" w:rsidRDefault="008905B0" w:rsidP="00F0477F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 Izabella Łubian – Kierownik Ośrodka Rozbrat-Jutrzenka, tel. 512 784 209</w:t>
      </w:r>
    </w:p>
    <w:p w14:paraId="4C3F1625" w14:textId="5155B708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Inflancka ul. Inflancka 8, Warszawa</w:t>
      </w:r>
    </w:p>
    <w:p w14:paraId="2B4157BE" w14:textId="5DFEF739" w:rsidR="008905B0" w:rsidRPr="0055524E" w:rsidRDefault="0055524E" w:rsidP="00F0477F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lastRenderedPageBreak/>
        <w:t xml:space="preserve">Patrycjusz Mil - </w:t>
      </w:r>
      <w:r w:rsidR="008905B0" w:rsidRPr="0055524E">
        <w:rPr>
          <w:rFonts w:asciiTheme="minorHAnsi" w:hAnsiTheme="minorHAnsi" w:cstheme="minorHAnsi"/>
        </w:rPr>
        <w:t>Kierownik Ośrodka Inflancka, tel. 664 058 027</w:t>
      </w:r>
    </w:p>
    <w:p w14:paraId="04CFE6C0" w14:textId="62AAD12D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Stegny, ul. Inspektowa 1, Warszawa</w:t>
      </w:r>
    </w:p>
    <w:p w14:paraId="36D3F53E" w14:textId="424C3218" w:rsidR="008905B0" w:rsidRPr="0055524E" w:rsidRDefault="008905B0" w:rsidP="00F0477F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Tomasz Bidas – Kierownik Ośrodka Stegny, </w:t>
      </w:r>
      <w:proofErr w:type="spellStart"/>
      <w:r w:rsidRPr="0055524E">
        <w:rPr>
          <w:rFonts w:asciiTheme="minorHAnsi" w:hAnsiTheme="minorHAnsi" w:cstheme="minorHAnsi"/>
        </w:rPr>
        <w:t>tel</w:t>
      </w:r>
      <w:proofErr w:type="spellEnd"/>
      <w:r w:rsidRPr="0055524E">
        <w:rPr>
          <w:rFonts w:asciiTheme="minorHAnsi" w:hAnsiTheme="minorHAnsi" w:cstheme="minorHAnsi"/>
        </w:rPr>
        <w:t>: 22/ 1627 310</w:t>
      </w:r>
    </w:p>
    <w:p w14:paraId="7C742CC7" w14:textId="09161209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Ośrodek Skocznia Narciarska ul. </w:t>
      </w:r>
      <w:proofErr w:type="spellStart"/>
      <w:r w:rsidRPr="0055524E">
        <w:rPr>
          <w:rFonts w:asciiTheme="minorHAnsi" w:hAnsiTheme="minorHAnsi" w:cstheme="minorHAnsi"/>
        </w:rPr>
        <w:t>Czernowiecka</w:t>
      </w:r>
      <w:proofErr w:type="spellEnd"/>
      <w:r w:rsidRPr="0055524E">
        <w:rPr>
          <w:rFonts w:asciiTheme="minorHAnsi" w:hAnsiTheme="minorHAnsi" w:cstheme="minorHAnsi"/>
        </w:rPr>
        <w:t xml:space="preserve"> 3, Warszawa</w:t>
      </w:r>
    </w:p>
    <w:p w14:paraId="6FCF825C" w14:textId="14A27F1D" w:rsidR="008905B0" w:rsidRPr="0055524E" w:rsidRDefault="008905B0" w:rsidP="00F0477F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Tomasz Bidas – Kierownik Ośrodka Skocznia Narciarska, tel. 22/ 1627 310</w:t>
      </w:r>
    </w:p>
    <w:p w14:paraId="568144DC" w14:textId="42D092EB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Legia Stadion, ul. Łazienkowska 3, Warszawa</w:t>
      </w:r>
    </w:p>
    <w:p w14:paraId="383B7D38" w14:textId="0DFE2075" w:rsidR="008905B0" w:rsidRPr="0055524E" w:rsidRDefault="008905B0" w:rsidP="00F0477F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Paweł Szybiński – Kierownik Ośrodka Legia, tel. 22 1627 380</w:t>
      </w:r>
    </w:p>
    <w:p w14:paraId="5D3FAA41" w14:textId="3863CDF9" w:rsidR="008905B0" w:rsidRPr="0055524E" w:rsidRDefault="008905B0" w:rsidP="00BF079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Ośrodek Hutnik, ul. Marymoncka 42, 01-977 Warszawa</w:t>
      </w:r>
    </w:p>
    <w:p w14:paraId="6178496C" w14:textId="40100B6C" w:rsidR="00AE61A8" w:rsidRPr="0055524E" w:rsidRDefault="008905B0" w:rsidP="00F0477F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Paweł Szybiński – Kierownik Ośrodka Hutnik, tel. 22 1627 380</w:t>
      </w:r>
      <w:r w:rsidR="008B427D" w:rsidRPr="0055524E">
        <w:rPr>
          <w:rFonts w:asciiTheme="minorHAnsi" w:hAnsiTheme="minorHAnsi" w:cstheme="minorHAnsi"/>
        </w:rPr>
        <w:t xml:space="preserve">  </w:t>
      </w:r>
    </w:p>
    <w:p w14:paraId="32274960" w14:textId="4AEF0784" w:rsidR="00244BCB" w:rsidRPr="0055524E" w:rsidRDefault="00244BCB" w:rsidP="00F0477F">
      <w:pPr>
        <w:pStyle w:val="Akapitzlist"/>
        <w:numPr>
          <w:ilvl w:val="1"/>
          <w:numId w:val="4"/>
        </w:numPr>
        <w:tabs>
          <w:tab w:val="clear" w:pos="792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Osobami odpowiedzialnymi za realizację Umowy po stronie Wykonawcy są:</w:t>
      </w:r>
    </w:p>
    <w:p w14:paraId="211977FC" w14:textId="7F712517" w:rsidR="00C65C92" w:rsidRPr="0055524E" w:rsidRDefault="00C65C92" w:rsidP="00F0477F">
      <w:pPr>
        <w:pStyle w:val="Akapitzlist"/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…………………………………………………………………………………..</w:t>
      </w:r>
    </w:p>
    <w:p w14:paraId="0BFB137E" w14:textId="322A4303" w:rsidR="0055524E" w:rsidRPr="0055524E" w:rsidRDefault="00244BCB" w:rsidP="00F0477F">
      <w:pPr>
        <w:pStyle w:val="Akapitzlist"/>
        <w:tabs>
          <w:tab w:val="num" w:pos="1134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…………………………………………………………………………………..</w:t>
      </w:r>
    </w:p>
    <w:p w14:paraId="272FFFAF" w14:textId="4F98516B" w:rsidR="00244BCB" w:rsidRPr="0055524E" w:rsidRDefault="00244BCB" w:rsidP="00F0477F">
      <w:pPr>
        <w:pStyle w:val="Akapitzlist"/>
        <w:numPr>
          <w:ilvl w:val="1"/>
          <w:numId w:val="4"/>
        </w:numPr>
        <w:tabs>
          <w:tab w:val="clear" w:pos="792"/>
          <w:tab w:val="num" w:pos="0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Zmiany osób, upoważnionych do kontaktów w zakresie realizacji Umowy, dokonuje się poprzez pisemne powiadomienie drugiej Strony, wraz z podaniem imienia i nazwiska, służbowego numeru telefonu oraz adresu służbowej poczty elektronicznej. Powiadomienie drugiej Strony o zmianie osób, o których mowa w ust. 1 powyżej, powinno nastąpić przed wystąpieniem zmiany.</w:t>
      </w:r>
    </w:p>
    <w:p w14:paraId="6A234227" w14:textId="359F6A0D" w:rsidR="000044F6" w:rsidRPr="0055524E" w:rsidRDefault="00244BCB" w:rsidP="00F0477F">
      <w:pPr>
        <w:pStyle w:val="Akapitzlist"/>
        <w:numPr>
          <w:ilvl w:val="1"/>
          <w:numId w:val="4"/>
        </w:numPr>
        <w:tabs>
          <w:tab w:val="clear" w:pos="792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Zmiana osób, o których mowa w ust. </w:t>
      </w:r>
      <w:proofErr w:type="gramStart"/>
      <w:r w:rsidRPr="0055524E">
        <w:rPr>
          <w:rFonts w:asciiTheme="minorHAnsi" w:hAnsiTheme="minorHAnsi" w:cstheme="minorHAnsi"/>
        </w:rPr>
        <w:t>1  powyżej</w:t>
      </w:r>
      <w:proofErr w:type="gramEnd"/>
      <w:r w:rsidRPr="0055524E">
        <w:rPr>
          <w:rFonts w:asciiTheme="minorHAnsi" w:hAnsiTheme="minorHAnsi" w:cstheme="minorHAnsi"/>
        </w:rPr>
        <w:t>,</w:t>
      </w:r>
      <w:r w:rsidR="00BF0797">
        <w:rPr>
          <w:rFonts w:asciiTheme="minorHAnsi" w:hAnsiTheme="minorHAnsi" w:cstheme="minorHAnsi"/>
        </w:rPr>
        <w:t xml:space="preserve"> lub ich danych teleadresowych</w:t>
      </w:r>
      <w:r w:rsidRPr="0055524E">
        <w:rPr>
          <w:rFonts w:asciiTheme="minorHAnsi" w:hAnsiTheme="minorHAnsi" w:cstheme="minorHAnsi"/>
        </w:rPr>
        <w:t xml:space="preserve"> nie wymaga zawarcia aneksu do Umowy.</w:t>
      </w:r>
    </w:p>
    <w:p w14:paraId="5BCF83DA" w14:textId="02952384" w:rsidR="00244BCB" w:rsidRPr="0055524E" w:rsidRDefault="00244BCB" w:rsidP="00F0477F">
      <w:pPr>
        <w:pStyle w:val="Akapitzlist"/>
        <w:numPr>
          <w:ilvl w:val="1"/>
          <w:numId w:val="4"/>
        </w:numPr>
        <w:tabs>
          <w:tab w:val="clear" w:pos="792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Strony oświadczają, iż osoby o których </w:t>
      </w:r>
      <w:r w:rsidR="00BF0797" w:rsidRPr="0055524E">
        <w:rPr>
          <w:rFonts w:asciiTheme="minorHAnsi" w:hAnsiTheme="minorHAnsi" w:cstheme="minorHAnsi"/>
        </w:rPr>
        <w:t>mowa powyżej</w:t>
      </w:r>
      <w:r w:rsidRPr="0055524E">
        <w:rPr>
          <w:rFonts w:asciiTheme="minorHAnsi" w:hAnsiTheme="minorHAnsi" w:cstheme="minorHAnsi"/>
        </w:rPr>
        <w:t xml:space="preserve">, są umocowane przez Stronę </w:t>
      </w:r>
      <w:r w:rsidRPr="0055524E">
        <w:rPr>
          <w:rFonts w:asciiTheme="minorHAnsi" w:hAnsiTheme="minorHAnsi" w:cstheme="minorHAnsi"/>
        </w:rPr>
        <w:br/>
        <w:t xml:space="preserve">do dokonywania czynności związanych z realizacją Przedmiotu Umowy, nie są natomiast umocowane do zmiany Umowy. </w:t>
      </w:r>
    </w:p>
    <w:p w14:paraId="68C2C23B" w14:textId="77777777" w:rsidR="00244BCB" w:rsidRPr="0055524E" w:rsidRDefault="00244BCB" w:rsidP="00F0477F">
      <w:pPr>
        <w:pStyle w:val="Akapitzlist"/>
        <w:numPr>
          <w:ilvl w:val="1"/>
          <w:numId w:val="4"/>
        </w:numPr>
        <w:tabs>
          <w:tab w:val="clear" w:pos="792"/>
        </w:tabs>
        <w:spacing w:after="0"/>
        <w:ind w:left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Wszelkie zawiadomienia i korespondencja związana z Umową powinna być kierowana pod następujące adresy:</w:t>
      </w:r>
    </w:p>
    <w:p w14:paraId="12A242BA" w14:textId="77777777" w:rsidR="00244BCB" w:rsidRPr="0055524E" w:rsidRDefault="00244BCB" w:rsidP="00BF0797">
      <w:pPr>
        <w:numPr>
          <w:ilvl w:val="0"/>
          <w:numId w:val="10"/>
        </w:numPr>
        <w:spacing w:after="0" w:line="276" w:lineRule="auto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Zamawiającego – Stołeczne Centrum Sportu AKTYWNA WARSZAWA,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br/>
        <w:t xml:space="preserve">ul. Rozbrat 26, 00 – 429 Warszawa </w:t>
      </w:r>
    </w:p>
    <w:p w14:paraId="75E6A59F" w14:textId="77777777" w:rsidR="00244BCB" w:rsidRPr="0055524E" w:rsidRDefault="00244BCB" w:rsidP="00BF0797">
      <w:pPr>
        <w:numPr>
          <w:ilvl w:val="0"/>
          <w:numId w:val="10"/>
        </w:numPr>
        <w:spacing w:after="0" w:line="276" w:lineRule="auto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Wykonawcy –………………………………………………………………………</w:t>
      </w:r>
      <w:proofErr w:type="gramStart"/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…….</w:t>
      </w:r>
      <w:proofErr w:type="gramEnd"/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.</w:t>
      </w:r>
    </w:p>
    <w:p w14:paraId="0BBCE5A6" w14:textId="0A0ECA9B" w:rsidR="00244BCB" w:rsidRPr="0055524E" w:rsidRDefault="00244BCB" w:rsidP="00BF0797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Strony zobowiązują się do niezwłocznego wzajemnego pisemnego powiadamiania o każdej zmianie ich siedziby lub adresu dla doręczeń korespondencji. </w:t>
      </w:r>
    </w:p>
    <w:p w14:paraId="554A5C44" w14:textId="77777777" w:rsidR="000044F6" w:rsidRPr="0055524E" w:rsidRDefault="000044F6" w:rsidP="00F0477F">
      <w:pPr>
        <w:autoSpaceDE w:val="0"/>
        <w:autoSpaceDN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347B2846" w14:textId="7C60A6F3" w:rsidR="0038683E" w:rsidRPr="0055524E" w:rsidRDefault="0038683E" w:rsidP="00F0477F">
      <w:pPr>
        <w:autoSpaceDE w:val="0"/>
        <w:autoSpaceDN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§ 7</w:t>
      </w:r>
    </w:p>
    <w:p w14:paraId="73C4D3F4" w14:textId="77777777" w:rsidR="0038683E" w:rsidRPr="0055524E" w:rsidRDefault="0038683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Odbiór prac</w:t>
      </w:r>
    </w:p>
    <w:p w14:paraId="61041F44" w14:textId="02E67DF8" w:rsidR="0038683E" w:rsidRPr="0055524E" w:rsidRDefault="0038683E" w:rsidP="00F0477F">
      <w:pPr>
        <w:numPr>
          <w:ilvl w:val="0"/>
          <w:numId w:val="5"/>
        </w:numPr>
        <w:tabs>
          <w:tab w:val="clear" w:pos="8789"/>
          <w:tab w:val="num" w:pos="360"/>
        </w:tabs>
        <w:suppressAutoHyphens/>
        <w:spacing w:after="0" w:line="276" w:lineRule="auto"/>
        <w:ind w:left="36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Zgłoszenie prac</w:t>
      </w:r>
      <w:r w:rsidR="00CA59FB"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>do odbioru</w:t>
      </w:r>
      <w:r w:rsidR="00CA59FB">
        <w:rPr>
          <w:rFonts w:asciiTheme="minorHAnsi" w:hAnsiTheme="minorHAnsi" w:cstheme="minorHAnsi"/>
        </w:rPr>
        <w:t xml:space="preserve"> (dotyczących danego </w:t>
      </w:r>
      <w:proofErr w:type="gramStart"/>
      <w:r w:rsidR="00CA59FB">
        <w:rPr>
          <w:rFonts w:asciiTheme="minorHAnsi" w:hAnsiTheme="minorHAnsi" w:cstheme="minorHAnsi"/>
        </w:rPr>
        <w:t>przeglądu)</w:t>
      </w:r>
      <w:r w:rsidR="00CA59FB" w:rsidRPr="0055524E"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 xml:space="preserve"> zostanie</w:t>
      </w:r>
      <w:proofErr w:type="gramEnd"/>
      <w:r w:rsidRPr="0055524E">
        <w:rPr>
          <w:rFonts w:asciiTheme="minorHAnsi" w:hAnsiTheme="minorHAnsi" w:cstheme="minorHAnsi"/>
        </w:rPr>
        <w:t xml:space="preserve"> dokonane w formie pisemnej pod rygorem nieważności.</w:t>
      </w:r>
    </w:p>
    <w:p w14:paraId="763055A2" w14:textId="77777777" w:rsidR="0038683E" w:rsidRPr="0055524E" w:rsidRDefault="0038683E" w:rsidP="00F0477F">
      <w:pPr>
        <w:numPr>
          <w:ilvl w:val="0"/>
          <w:numId w:val="5"/>
        </w:numPr>
        <w:tabs>
          <w:tab w:val="clear" w:pos="8789"/>
          <w:tab w:val="num" w:pos="360"/>
        </w:tabs>
        <w:suppressAutoHyphens/>
        <w:spacing w:after="0" w:line="276" w:lineRule="auto"/>
        <w:ind w:left="36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Warunkiem skutecznego zgłoszenia prac do odbioru jest:</w:t>
      </w:r>
    </w:p>
    <w:p w14:paraId="37521134" w14:textId="747F57F3" w:rsidR="0038683E" w:rsidRPr="0055524E" w:rsidRDefault="0038683E" w:rsidP="00BF079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wykonanie zgodnie z Umową </w:t>
      </w:r>
      <w:r w:rsidR="00CA59FB">
        <w:rPr>
          <w:rFonts w:asciiTheme="minorHAnsi" w:hAnsiTheme="minorHAnsi" w:cstheme="minorHAnsi"/>
        </w:rPr>
        <w:t>danego przeglądu</w:t>
      </w:r>
      <w:r w:rsidRPr="0055524E">
        <w:rPr>
          <w:rFonts w:asciiTheme="minorHAnsi" w:hAnsiTheme="minorHAnsi" w:cstheme="minorHAnsi"/>
        </w:rPr>
        <w:t>.</w:t>
      </w:r>
    </w:p>
    <w:p w14:paraId="626ABA5A" w14:textId="77777777" w:rsidR="0038683E" w:rsidRPr="0055524E" w:rsidRDefault="0038683E" w:rsidP="00BF079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złożenie przez Wykonawcę pisemnego pod rygorem nieważności oświadczenia </w:t>
      </w:r>
      <w:r w:rsidRPr="0055524E">
        <w:rPr>
          <w:rFonts w:asciiTheme="minorHAnsi" w:hAnsiTheme="minorHAnsi" w:cstheme="minorHAnsi"/>
        </w:rPr>
        <w:br/>
        <w:t>o zakończeniu prac i gotowości do odbioru – dla danego Ośrodka.</w:t>
      </w:r>
    </w:p>
    <w:p w14:paraId="337BECF5" w14:textId="545DF598" w:rsidR="0038683E" w:rsidRPr="0055524E" w:rsidRDefault="0038683E" w:rsidP="00BF079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przedłożenie dokumentacji potrzebnej do odbioru umożliwiającej ocenę prawidłowego wykonania Przedmiotu Umowy.</w:t>
      </w:r>
    </w:p>
    <w:p w14:paraId="343E39D0" w14:textId="52502B6E" w:rsidR="0038683E" w:rsidRPr="0055524E" w:rsidRDefault="0038683E" w:rsidP="00F0477F">
      <w:pPr>
        <w:numPr>
          <w:ilvl w:val="0"/>
          <w:numId w:val="5"/>
        </w:numPr>
        <w:tabs>
          <w:tab w:val="clear" w:pos="8789"/>
          <w:tab w:val="num" w:pos="360"/>
        </w:tabs>
        <w:overflowPunct w:val="0"/>
        <w:autoSpaceDE w:val="0"/>
        <w:autoSpaceDN w:val="0"/>
        <w:adjustRightInd w:val="0"/>
        <w:spacing w:after="0" w:line="276" w:lineRule="auto"/>
        <w:ind w:left="36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Zamawiający po otrzymaniu pisemnego zgłoszenia od Wykonawcy o gotowości do odbioru w terminie do </w:t>
      </w:r>
      <w:r w:rsidR="006A6E1B">
        <w:rPr>
          <w:rFonts w:asciiTheme="minorHAnsi" w:hAnsiTheme="minorHAnsi" w:cstheme="minorHAnsi"/>
        </w:rPr>
        <w:t>3</w:t>
      </w:r>
      <w:r w:rsidRPr="0055524E">
        <w:rPr>
          <w:rFonts w:asciiTheme="minorHAnsi" w:hAnsiTheme="minorHAnsi" w:cstheme="minorHAnsi"/>
        </w:rPr>
        <w:t xml:space="preserve"> dni roboczych od dnia prawidłowego zgłoszenia przez Wykonawcę gotowości do odbioru dokona odbioru prac.</w:t>
      </w:r>
    </w:p>
    <w:p w14:paraId="523CACFD" w14:textId="77777777" w:rsidR="0038683E" w:rsidRPr="0055524E" w:rsidRDefault="0038683E" w:rsidP="00F0477F">
      <w:pPr>
        <w:numPr>
          <w:ilvl w:val="0"/>
          <w:numId w:val="5"/>
        </w:numPr>
        <w:tabs>
          <w:tab w:val="clear" w:pos="8789"/>
          <w:tab w:val="num" w:pos="360"/>
        </w:tabs>
        <w:overflowPunct w:val="0"/>
        <w:autoSpaceDE w:val="0"/>
        <w:autoSpaceDN w:val="0"/>
        <w:adjustRightInd w:val="0"/>
        <w:spacing w:after="0" w:line="276" w:lineRule="auto"/>
        <w:ind w:left="360" w:hanging="357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 przypadku, gdy podczas odbioru Zamawiający stwierdzi, że warunki określone w ust. 2 nie zostały spełnione, ma prawo wstrzymać odbiór do czasu, aż Wykonawca ponownie zgłosi prawidłowo do odbioru wykonany Przedmiot Umowy.</w:t>
      </w:r>
    </w:p>
    <w:p w14:paraId="7CC54A3C" w14:textId="50453B17" w:rsidR="0038683E" w:rsidRPr="0055524E" w:rsidRDefault="0038683E" w:rsidP="00F0477F">
      <w:pPr>
        <w:numPr>
          <w:ilvl w:val="0"/>
          <w:numId w:val="5"/>
        </w:numPr>
        <w:tabs>
          <w:tab w:val="clear" w:pos="8789"/>
          <w:tab w:val="num" w:pos="360"/>
        </w:tabs>
        <w:overflowPunct w:val="0"/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</w:rPr>
        <w:lastRenderedPageBreak/>
        <w:t xml:space="preserve">Odbiór prawidłowo wykonanego Przedmiotu Umowy zostanie stwierdzony podpisaniem przez Zamawiającego </w:t>
      </w:r>
      <w:r w:rsidR="006D0299">
        <w:rPr>
          <w:rFonts w:asciiTheme="minorHAnsi" w:hAnsiTheme="minorHAnsi" w:cstheme="minorHAnsi"/>
        </w:rPr>
        <w:t>p</w:t>
      </w:r>
      <w:r w:rsidR="006D0299" w:rsidRPr="0055524E">
        <w:rPr>
          <w:rFonts w:asciiTheme="minorHAnsi" w:hAnsiTheme="minorHAnsi" w:cstheme="minorHAnsi"/>
        </w:rPr>
        <w:t xml:space="preserve">rotokołu </w:t>
      </w:r>
      <w:r w:rsidR="006D0299">
        <w:rPr>
          <w:rFonts w:asciiTheme="minorHAnsi" w:hAnsiTheme="minorHAnsi" w:cstheme="minorHAnsi"/>
        </w:rPr>
        <w:t>o</w:t>
      </w:r>
      <w:r w:rsidR="006D0299" w:rsidRPr="0055524E">
        <w:rPr>
          <w:rFonts w:asciiTheme="minorHAnsi" w:hAnsiTheme="minorHAnsi" w:cstheme="minorHAnsi"/>
        </w:rPr>
        <w:t xml:space="preserve">dbioru </w:t>
      </w:r>
      <w:r w:rsidR="006D0299">
        <w:rPr>
          <w:rFonts w:asciiTheme="minorHAnsi" w:hAnsiTheme="minorHAnsi" w:cstheme="minorHAnsi"/>
        </w:rPr>
        <w:t>częściowego</w:t>
      </w:r>
      <w:r w:rsidR="006D0299" w:rsidRPr="0055524E"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 xml:space="preserve">(po podpisaniu protokołów dla poszczególnych Ośrodków). </w:t>
      </w:r>
    </w:p>
    <w:p w14:paraId="37BDE851" w14:textId="769AF0C9" w:rsidR="0038683E" w:rsidRPr="0055524E" w:rsidRDefault="0038683E" w:rsidP="00F0477F">
      <w:pPr>
        <w:overflowPunct w:val="0"/>
        <w:autoSpaceDE w:val="0"/>
        <w:autoSpaceDN w:val="0"/>
        <w:adjustRightInd w:val="0"/>
        <w:spacing w:after="0" w:line="276" w:lineRule="auto"/>
        <w:ind w:left="357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§ 8</w:t>
      </w:r>
    </w:p>
    <w:p w14:paraId="0B864378" w14:textId="77777777" w:rsidR="0038683E" w:rsidRPr="0055524E" w:rsidRDefault="0038683E" w:rsidP="00F0477F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  <w:b/>
          <w:bCs/>
        </w:rPr>
        <w:t>Kary umowne</w:t>
      </w:r>
    </w:p>
    <w:p w14:paraId="38D7167B" w14:textId="77777777" w:rsidR="0038683E" w:rsidRPr="0055524E" w:rsidRDefault="0038683E" w:rsidP="00F0477F">
      <w:pPr>
        <w:widowControl w:val="0"/>
        <w:numPr>
          <w:ilvl w:val="1"/>
          <w:numId w:val="3"/>
        </w:numPr>
        <w:tabs>
          <w:tab w:val="left" w:pos="180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zapłaci Zamawiającemu kary umowne:</w:t>
      </w:r>
    </w:p>
    <w:p w14:paraId="2E8635E4" w14:textId="77777777" w:rsidR="0038683E" w:rsidRPr="0055524E" w:rsidRDefault="0038683E" w:rsidP="00BF0797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 razie zwłoki w wykonaniu Przedmiotu Umowy - w wysokości 0,5% wynagrodzenia umownego brutto, określonego w § 3 ust. 1 Umowy (za wykonanie całego Przedmiotu Umowy) za każdy rozpoczęty dzień zwłoki w stosunku do terminów określonych w Umowie lub na jej podstawie,</w:t>
      </w:r>
    </w:p>
    <w:p w14:paraId="6DCE310F" w14:textId="0AF8CB15" w:rsidR="0038683E" w:rsidRPr="0055524E" w:rsidRDefault="0038683E" w:rsidP="00BF0797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 razie zwłoki w usuwaniu uszkodzeń lub usterek, o których mowa w § 5 ust. 2 pkt </w:t>
      </w:r>
      <w:r w:rsidR="00CA59FB">
        <w:rPr>
          <w:rFonts w:asciiTheme="minorHAnsi" w:hAnsiTheme="minorHAnsi" w:cstheme="minorHAnsi"/>
        </w:rPr>
        <w:t>6</w:t>
      </w:r>
      <w:r w:rsidRPr="0055524E">
        <w:rPr>
          <w:rFonts w:asciiTheme="minorHAnsi" w:hAnsiTheme="minorHAnsi" w:cstheme="minorHAnsi"/>
        </w:rPr>
        <w:t>) Umowy - w wysokości 0,5% całkowitego wynagrodzenia umownego brutto, określonego w § 3 ust. 1 Umowy (za wykonanie całego Przedmiotu Umowy) za każdy rozpoczęty dzień zwłoki,</w:t>
      </w:r>
    </w:p>
    <w:p w14:paraId="1A3D065C" w14:textId="77777777" w:rsidR="0038683E" w:rsidRPr="0055524E" w:rsidRDefault="0038683E" w:rsidP="00BF0797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 razie odstąpienia od Umowy w całości lub w części, z przyczyn leżących po stronie Wykonawcy, w wysokości 20% całkowitego wynagrodzenia umownego brutto, określonego w § 3 ust.1 Umowy (za wykonanie całego Przedmiotu Umowy),</w:t>
      </w:r>
    </w:p>
    <w:p w14:paraId="069BE80E" w14:textId="77777777" w:rsidR="0038683E" w:rsidRPr="0055524E" w:rsidRDefault="0038683E" w:rsidP="00BF0797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 razie zwłoki w usunięciu wad ujawnionych w trakcie odbioru prac, w wysokości 0,5% wynagrodzenia umownego brutto, określonego w § 3 ust. 1 Umowy (za wykonanie całego Przedmiotu Umowy) za każdy rozpoczęty dzień zwłoki, liczony od upływu terminu na usunięcie wady,</w:t>
      </w:r>
    </w:p>
    <w:p w14:paraId="0A87A4C7" w14:textId="6A31E613" w:rsidR="00FD60C1" w:rsidRPr="0055524E" w:rsidRDefault="00FD60C1" w:rsidP="00FD60C1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SimSun" w:hAnsiTheme="minorHAnsi" w:cstheme="minorHAnsi"/>
          <w:lang w:eastAsia="zh-CN"/>
        </w:rPr>
        <w:t xml:space="preserve">naruszenia obowiązków Wykonawcy określonych w </w:t>
      </w:r>
      <w:r w:rsidRPr="0055524E">
        <w:rPr>
          <w:rFonts w:asciiTheme="minorHAnsi" w:hAnsiTheme="minorHAnsi" w:cstheme="minorHAnsi"/>
        </w:rPr>
        <w:t>§ 5</w:t>
      </w:r>
      <w:r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 xml:space="preserve">ust. </w:t>
      </w:r>
      <w:r>
        <w:rPr>
          <w:rFonts w:asciiTheme="minorHAnsi" w:hAnsiTheme="minorHAnsi" w:cstheme="minorHAnsi"/>
        </w:rPr>
        <w:t>5</w:t>
      </w:r>
      <w:r w:rsidRPr="0055524E">
        <w:rPr>
          <w:rFonts w:asciiTheme="minorHAnsi" w:hAnsiTheme="minorHAnsi" w:cstheme="minorHAnsi"/>
        </w:rPr>
        <w:t xml:space="preserve"> </w:t>
      </w:r>
      <w:r w:rsidRPr="0055524E">
        <w:rPr>
          <w:rFonts w:asciiTheme="minorHAnsi" w:hAnsiTheme="minorHAnsi" w:cstheme="minorHAnsi"/>
        </w:rPr>
        <w:t>Umowy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224E16">
        <w:rPr>
          <w:rFonts w:asciiTheme="minorHAnsi" w:eastAsia="SimSun" w:hAnsiTheme="minorHAnsi" w:cstheme="minorHAnsi"/>
          <w:lang w:eastAsia="zh-CN"/>
        </w:rPr>
        <w:t>–</w:t>
      </w:r>
      <w:r w:rsidRPr="00224E16">
        <w:rPr>
          <w:rFonts w:asciiTheme="minorHAnsi" w:eastAsia="SimSun" w:hAnsiTheme="minorHAnsi" w:cstheme="minorHAnsi"/>
          <w:lang w:eastAsia="zh-CN"/>
        </w:rPr>
        <w:t xml:space="preserve"> </w:t>
      </w:r>
      <w:r w:rsidRPr="00224E16">
        <w:rPr>
          <w:rFonts w:asciiTheme="minorHAnsi" w:eastAsia="SimSun" w:hAnsiTheme="minorHAnsi" w:cstheme="minorHAnsi"/>
          <w:bCs/>
          <w:lang w:eastAsia="zh-CN"/>
        </w:rPr>
        <w:t>100,00 zł brutto</w:t>
      </w:r>
      <w:r w:rsidRPr="00224E16">
        <w:rPr>
          <w:rFonts w:asciiTheme="minorHAnsi" w:eastAsia="SimSun" w:hAnsiTheme="minorHAnsi" w:cstheme="minorHAnsi"/>
          <w:lang w:eastAsia="zh-CN"/>
        </w:rPr>
        <w:t xml:space="preserve"> za każdy przypadek;</w:t>
      </w:r>
    </w:p>
    <w:p w14:paraId="26220BB9" w14:textId="11BAF671" w:rsidR="0038683E" w:rsidRPr="0055524E" w:rsidRDefault="0038683E" w:rsidP="00BF0797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 każdy inny przypadek naruszenia Umowy przez Wykonawcę – </w:t>
      </w:r>
      <w:r w:rsidR="00FD60C1">
        <w:rPr>
          <w:rFonts w:asciiTheme="minorHAnsi" w:hAnsiTheme="minorHAnsi" w:cstheme="minorHAnsi"/>
        </w:rPr>
        <w:t>0,5</w:t>
      </w:r>
      <w:r w:rsidRPr="0055524E">
        <w:rPr>
          <w:rFonts w:asciiTheme="minorHAnsi" w:hAnsiTheme="minorHAnsi" w:cstheme="minorHAnsi"/>
        </w:rPr>
        <w:t>% wartości wynagrodzenia umownego brutto określonego w § 3 ust. 1 Umowy (za wykonanie całego Przedmiotu Umowy) za każdy przypadek.</w:t>
      </w:r>
    </w:p>
    <w:p w14:paraId="03287940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eastAsia="Calibri" w:hAnsiTheme="minorHAnsi" w:cstheme="minorHAnsi"/>
        </w:rPr>
        <w:t>Zapłata kar umownych nie zwalnia Wykonawcy z obowiązku właściwego wykonania pracy oraz korekty już wykonanych prac.</w:t>
      </w:r>
    </w:p>
    <w:p w14:paraId="42C032D7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Zapłata kar umownych nie wyłącza prawa do dochodzenia odszkodowania na zasadach ogólnych za poniesioną szkodę. </w:t>
      </w:r>
    </w:p>
    <w:p w14:paraId="626B2A7D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>Kary umowne określone w niniejszej Umowie mogą być naliczane i dochodzone niezależnie z różnych tytułów.</w:t>
      </w:r>
    </w:p>
    <w:p w14:paraId="4449D9B9" w14:textId="55B9F95A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wyraża zgodę na potrącenie przez Zamawiającego kar umownych </w:t>
      </w:r>
      <w:r w:rsidR="006D0299">
        <w:rPr>
          <w:rFonts w:asciiTheme="minorHAnsi" w:hAnsiTheme="minorHAnsi" w:cstheme="minorHAnsi"/>
        </w:rPr>
        <w:t xml:space="preserve">bezpośrednio </w:t>
      </w:r>
      <w:r w:rsidRPr="0055524E">
        <w:rPr>
          <w:rFonts w:asciiTheme="minorHAnsi" w:hAnsiTheme="minorHAnsi" w:cstheme="minorHAnsi"/>
        </w:rPr>
        <w:t>z przysługującego Wykonawcy wynagrodzenia umownego.</w:t>
      </w:r>
    </w:p>
    <w:p w14:paraId="60325FA7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>Zamawiający poinformuje Wykonawcę na piśmie o fakcie pomniejszenia wynagrodzenia Wykonawcy w związku z powstaniem obowiązku zapłaty kwoty kar umownych.</w:t>
      </w:r>
    </w:p>
    <w:p w14:paraId="078C7485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>Jeżeli potrącenie, o którym mowa w ust. 5 powyżej, nie będzie możliwe – Wykonawca zobowiązuje się zapłacić kary umowne w terminie 7 dni od dnia otrzymania wezwania do zapłaty, przyjmującego formę noty księgowej.</w:t>
      </w:r>
    </w:p>
    <w:p w14:paraId="325EC68B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>Za nieterminową zapłatę kar umownych, o których mowa w ust. 7 powyżej, Zamawiającemu przysługują odsetki umowne w wysokości równej odsetkom ustawowym za opóźnienie w transakcjach handlowych, nie wyższej niż stawka odsetek maksymalnych za opóźnienie, dopuszczalna zgodnie z przepisami Kodeksu cywilnego.</w:t>
      </w:r>
    </w:p>
    <w:p w14:paraId="78F38D1F" w14:textId="77777777" w:rsidR="0038683E" w:rsidRPr="0055524E" w:rsidRDefault="0038683E" w:rsidP="00F0477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/>
        <w:ind w:left="426" w:hanging="426"/>
        <w:jc w:val="both"/>
        <w:rPr>
          <w:rFonts w:asciiTheme="minorHAnsi" w:eastAsia="Calibri" w:hAnsiTheme="minorHAnsi" w:cstheme="minorHAnsi"/>
        </w:rPr>
      </w:pPr>
      <w:r w:rsidRPr="0055524E">
        <w:rPr>
          <w:rFonts w:asciiTheme="minorHAnsi" w:hAnsiTheme="minorHAnsi" w:cstheme="minorHAnsi"/>
        </w:rPr>
        <w:t>Łącznie kary umowne należne Zamawiającemu nie mogą przekroczyć kwoty stanowiącej 30% wynagrodzenia.</w:t>
      </w:r>
    </w:p>
    <w:p w14:paraId="3279DB2B" w14:textId="77777777" w:rsidR="0038683E" w:rsidRPr="0055524E" w:rsidRDefault="0038683E" w:rsidP="00F0477F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7D9D2AC" w14:textId="747200F7" w:rsidR="0038683E" w:rsidRPr="0055524E" w:rsidRDefault="0038683E" w:rsidP="00F0477F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lastRenderedPageBreak/>
        <w:t>§ 9</w:t>
      </w:r>
    </w:p>
    <w:p w14:paraId="4A73BFFD" w14:textId="77777777" w:rsidR="0038683E" w:rsidRPr="0055524E" w:rsidRDefault="0038683E" w:rsidP="00F0477F">
      <w:pPr>
        <w:widowControl w:val="0"/>
        <w:spacing w:after="0" w:line="276" w:lineRule="auto"/>
        <w:jc w:val="center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  <w:b/>
          <w:bCs/>
        </w:rPr>
        <w:t>Odstąpienie od Umowy</w:t>
      </w:r>
    </w:p>
    <w:p w14:paraId="55992CE4" w14:textId="2A8AF9A4" w:rsidR="0038683E" w:rsidRPr="0055524E" w:rsidRDefault="0038683E" w:rsidP="00BF0797">
      <w:pPr>
        <w:pStyle w:val="Akapitzlist"/>
        <w:numPr>
          <w:ilvl w:val="0"/>
          <w:numId w:val="13"/>
        </w:numPr>
        <w:spacing w:after="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Zamawiający, w terminie </w:t>
      </w:r>
      <w:r w:rsidR="00FF0D95">
        <w:rPr>
          <w:rFonts w:asciiTheme="minorHAnsi" w:hAnsiTheme="minorHAnsi" w:cstheme="minorHAnsi"/>
        </w:rPr>
        <w:t>do dnia 31 stycznia 2027 r.</w:t>
      </w:r>
      <w:r w:rsidRPr="0055524E">
        <w:rPr>
          <w:rFonts w:asciiTheme="minorHAnsi" w:hAnsiTheme="minorHAnsi" w:cstheme="minorHAnsi"/>
        </w:rPr>
        <w:t>, może odstąpić od Umowy, wedle swojego wyboru w całości lub części, w przypadku naruszenia przez Wykonawcę któregokolwiek postanowienia Umowy.</w:t>
      </w:r>
    </w:p>
    <w:p w14:paraId="705C1AD1" w14:textId="1C2E0CF5" w:rsidR="0038683E" w:rsidRPr="0055524E" w:rsidRDefault="0038683E" w:rsidP="00BF0797">
      <w:pPr>
        <w:pStyle w:val="Akapitzlist"/>
        <w:numPr>
          <w:ilvl w:val="0"/>
          <w:numId w:val="13"/>
        </w:numPr>
        <w:spacing w:after="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Zamawiający, w terminie wskazanym w ust. </w:t>
      </w:r>
      <w:r w:rsidR="0055524E" w:rsidRPr="0055524E">
        <w:rPr>
          <w:rFonts w:asciiTheme="minorHAnsi" w:hAnsiTheme="minorHAnsi" w:cstheme="minorHAnsi"/>
        </w:rPr>
        <w:t>1, może</w:t>
      </w:r>
      <w:r w:rsidRPr="0055524E">
        <w:rPr>
          <w:rFonts w:asciiTheme="minorHAnsi" w:hAnsiTheme="minorHAnsi" w:cstheme="minorHAnsi"/>
        </w:rPr>
        <w:t xml:space="preserve"> w szczególności odstąpić od Umowy w całości lub części, według swojego wyboru bez wyznaczenia dodatkowego terminu, w przypadku, gdy Wykonawca:</w:t>
      </w:r>
    </w:p>
    <w:p w14:paraId="187DA4A9" w14:textId="77777777" w:rsidR="0038683E" w:rsidRPr="0055524E" w:rsidRDefault="0038683E" w:rsidP="00BF0797">
      <w:pPr>
        <w:numPr>
          <w:ilvl w:val="0"/>
          <w:numId w:val="15"/>
        </w:numPr>
        <w:spacing w:after="0" w:line="276" w:lineRule="auto"/>
        <w:ind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nie przejął terenu prac pomimo dwukrotnego wyznaczenia przez Zamawiającego terminu wprowadzenia na teren prac,</w:t>
      </w:r>
    </w:p>
    <w:p w14:paraId="2722AE0E" w14:textId="77777777" w:rsidR="0038683E" w:rsidRPr="0055524E" w:rsidRDefault="0038683E" w:rsidP="00BF0797">
      <w:pPr>
        <w:numPr>
          <w:ilvl w:val="0"/>
          <w:numId w:val="15"/>
        </w:numPr>
        <w:spacing w:after="0" w:line="276" w:lineRule="auto"/>
        <w:ind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nie podjął wykonania obowiązków wynikających z Umowy w terminie 7 dni od daty wyznaczonej na rozpoczęcie prac,</w:t>
      </w:r>
    </w:p>
    <w:p w14:paraId="787C0D93" w14:textId="53FF41C3" w:rsidR="0038683E" w:rsidRPr="0055524E" w:rsidRDefault="0055524E" w:rsidP="00BF0797">
      <w:pPr>
        <w:numPr>
          <w:ilvl w:val="0"/>
          <w:numId w:val="15"/>
        </w:numPr>
        <w:spacing w:after="0" w:line="276" w:lineRule="auto"/>
        <w:ind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przerwał wykonanie</w:t>
      </w:r>
      <w:r w:rsidR="0038683E" w:rsidRPr="0055524E">
        <w:rPr>
          <w:rFonts w:asciiTheme="minorHAnsi" w:hAnsiTheme="minorHAnsi" w:cstheme="minorHAnsi"/>
        </w:rPr>
        <w:t xml:space="preserve"> prac z przyczyn nieleżących po stronie Zamawiającego - za wyjątkiem przyczyn spowodowanych siłą wyższą - zaś przerwa trwa dłużej niż 7 dni,</w:t>
      </w:r>
    </w:p>
    <w:p w14:paraId="4A21ACF9" w14:textId="77777777" w:rsidR="0038683E" w:rsidRPr="0055524E" w:rsidRDefault="0038683E" w:rsidP="00BF0797">
      <w:pPr>
        <w:numPr>
          <w:ilvl w:val="0"/>
          <w:numId w:val="15"/>
        </w:numPr>
        <w:spacing w:after="0" w:line="276" w:lineRule="auto"/>
        <w:ind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realizuje prace niezgodnie z Opisem przedmiotu zamówienia i postanowieniami </w:t>
      </w:r>
      <w:proofErr w:type="gramStart"/>
      <w:r w:rsidRPr="0055524E">
        <w:rPr>
          <w:rFonts w:asciiTheme="minorHAnsi" w:hAnsiTheme="minorHAnsi" w:cstheme="minorHAnsi"/>
        </w:rPr>
        <w:t>Umowy  i</w:t>
      </w:r>
      <w:proofErr w:type="gramEnd"/>
      <w:r w:rsidRPr="0055524E">
        <w:rPr>
          <w:rFonts w:asciiTheme="minorHAnsi" w:hAnsiTheme="minorHAnsi" w:cstheme="minorHAnsi"/>
        </w:rPr>
        <w:t xml:space="preserve"> nie dokona ich naprawy w terminie wyznaczonym przez Zamawiającego. </w:t>
      </w:r>
    </w:p>
    <w:p w14:paraId="08F5ADF1" w14:textId="77777777" w:rsidR="0038683E" w:rsidRPr="0055524E" w:rsidRDefault="0038683E" w:rsidP="00BF0797">
      <w:pPr>
        <w:pStyle w:val="Akapitzlist"/>
        <w:numPr>
          <w:ilvl w:val="0"/>
          <w:numId w:val="13"/>
        </w:numPr>
        <w:spacing w:after="0"/>
        <w:ind w:left="426" w:right="14" w:hanging="426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 przypadkach wymienionych w ust. 1 i 2 powyżej, Zamawiający jest uprawniony do odstąpienia od Umowy w całości lub w części niewykonanej, po pisemnym wyznaczeniu Wykonawcy terminu na przywrócenie działań do stanu zgodnego z Umową. </w:t>
      </w:r>
    </w:p>
    <w:p w14:paraId="541EB617" w14:textId="77777777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 przypadku odstąpienia od Umowy przez Zamawiającego w całości lub części z przyczyn nie leżących po stronie Zamawiającego:</w:t>
      </w:r>
    </w:p>
    <w:p w14:paraId="393C6B65" w14:textId="77777777" w:rsidR="0038683E" w:rsidRPr="0055524E" w:rsidRDefault="0038683E" w:rsidP="00BF0797">
      <w:pPr>
        <w:pStyle w:val="Akapitzlist"/>
        <w:numPr>
          <w:ilvl w:val="1"/>
          <w:numId w:val="14"/>
        </w:numPr>
        <w:spacing w:after="0"/>
        <w:ind w:left="850" w:right="11" w:hanging="425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jest zobowiązany do zapłaty kar umownych naliczonych przez Zamawiającego;</w:t>
      </w:r>
    </w:p>
    <w:p w14:paraId="5DF0CFC4" w14:textId="2128ADDB" w:rsidR="0038683E" w:rsidRPr="0055524E" w:rsidRDefault="0038683E" w:rsidP="00BF0797">
      <w:pPr>
        <w:numPr>
          <w:ilvl w:val="1"/>
          <w:numId w:val="14"/>
        </w:numPr>
        <w:spacing w:after="0" w:line="276" w:lineRule="auto"/>
        <w:ind w:left="851" w:right="14" w:hanging="425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zabezpieczy na swój koszt i ryzyko przerwane prace w zakresie wskazanym przez Zamawiającego. W przypadku </w:t>
      </w:r>
      <w:r w:rsidR="0055524E" w:rsidRPr="0055524E">
        <w:rPr>
          <w:rFonts w:asciiTheme="minorHAnsi" w:hAnsiTheme="minorHAnsi" w:cstheme="minorHAnsi"/>
        </w:rPr>
        <w:t>niezabezpieczenia</w:t>
      </w:r>
      <w:r w:rsidRPr="0055524E">
        <w:rPr>
          <w:rFonts w:asciiTheme="minorHAnsi" w:hAnsiTheme="minorHAnsi" w:cstheme="minorHAnsi"/>
        </w:rPr>
        <w:t xml:space="preserve"> przerwanych prac przez Wykonawcę, Zamawiający będzie mógł zabezpieczyć prace we własnym zakresie lub przy pomocy strony trzeciej, na ryzyko i koszt Wykonawcy. Zamawiający będzie mógł dochodzić zwrotu kosztów zabezpieczenia prac na zasadach ogólnych, wynikających z Kodeksu cywilnego;</w:t>
      </w:r>
    </w:p>
    <w:p w14:paraId="7A5F7661" w14:textId="77777777" w:rsidR="0038683E" w:rsidRPr="0055524E" w:rsidRDefault="0038683E" w:rsidP="00BF0797">
      <w:pPr>
        <w:numPr>
          <w:ilvl w:val="1"/>
          <w:numId w:val="14"/>
        </w:numPr>
        <w:spacing w:after="0" w:line="276" w:lineRule="auto"/>
        <w:ind w:left="851" w:right="14" w:hanging="425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Wykonawca w uzgodnieniu z upoważnionym przedstawicielem Zamawiającego sporządzi inwentaryzację wykonanych prac oraz określi wartość niewykonanych prac. W przypadku, gdy Wykonawca będzie uchylał się od ww. obowiązku lub w przypadku braku uzgodnienia inwentaryzacji, bądź wartości niewykonanych prac przez Zamawiającego, Zamawiający sporządzi ww. inwentaryzację i określi wartość niewykonanych prac. Wykonawca zostanie zawiadomiony o ustaleniach Zamawiającego, które będą wiążące dla Wykonawcy;</w:t>
      </w:r>
    </w:p>
    <w:p w14:paraId="3B4D61D2" w14:textId="4C8D173B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Zamawiający ma prawo do odstąpienia od Umowy</w:t>
      </w:r>
      <w:r w:rsidR="006D0299" w:rsidRPr="0055524E">
        <w:rPr>
          <w:rFonts w:asciiTheme="minorHAnsi" w:hAnsiTheme="minorHAnsi" w:cstheme="minorHAnsi"/>
        </w:rPr>
        <w:t>, w terminie określonym w ust. 1 powyżej</w:t>
      </w:r>
      <w:r w:rsidRPr="0055524E">
        <w:rPr>
          <w:rFonts w:asciiTheme="minorHAnsi" w:hAnsiTheme="minorHAnsi" w:cstheme="minorHAnsi"/>
        </w:rPr>
        <w:t xml:space="preserve"> w razie zaistnienia zmiany okoliczności powodującej, że wykonanie Umowy nie leży w interesie publicznym, czego nie było można przewidzieć w chwili zawarcia Umowy. </w:t>
      </w:r>
    </w:p>
    <w:p w14:paraId="22AE956D" w14:textId="5BC10587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Zamawiający może również odstąpić od Umowy w przypadkach wskazanych w Kodeksie cywilnym.</w:t>
      </w:r>
    </w:p>
    <w:p w14:paraId="1EA72BCD" w14:textId="77777777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360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Zamawiający może także odstąpić od Umowy według swego wyboru w całości lub w części, w terminie określonym w ust. 1 powyżej, w przypadku: </w:t>
      </w:r>
    </w:p>
    <w:p w14:paraId="0E48099A" w14:textId="77777777" w:rsidR="0038683E" w:rsidRPr="0055524E" w:rsidRDefault="0038683E" w:rsidP="00BF0797">
      <w:pPr>
        <w:widowControl w:val="0"/>
        <w:numPr>
          <w:ilvl w:val="0"/>
          <w:numId w:val="12"/>
        </w:numPr>
        <w:tabs>
          <w:tab w:val="clear" w:pos="720"/>
          <w:tab w:val="left" w:pos="851"/>
        </w:tabs>
        <w:spacing w:after="0" w:line="276" w:lineRule="auto"/>
        <w:ind w:left="851" w:hanging="425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zajęcia wierzytelności Wykonawcy z tytułu wykonywania niniejszej umowy;</w:t>
      </w:r>
    </w:p>
    <w:p w14:paraId="7CA52046" w14:textId="77777777" w:rsidR="0038683E" w:rsidRPr="0055524E" w:rsidRDefault="0038683E" w:rsidP="00BF0797">
      <w:pPr>
        <w:widowControl w:val="0"/>
        <w:numPr>
          <w:ilvl w:val="0"/>
          <w:numId w:val="12"/>
        </w:numPr>
        <w:tabs>
          <w:tab w:val="clear" w:pos="720"/>
          <w:tab w:val="left" w:pos="851"/>
        </w:tabs>
        <w:spacing w:after="0" w:line="276" w:lineRule="auto"/>
        <w:ind w:left="851" w:hanging="425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wykreślenia Wykonawcy z właściwej ewidencji/rejestru;</w:t>
      </w:r>
    </w:p>
    <w:p w14:paraId="65D41AA2" w14:textId="77777777" w:rsidR="0038683E" w:rsidRPr="0055524E" w:rsidRDefault="0038683E" w:rsidP="00BF0797">
      <w:pPr>
        <w:widowControl w:val="0"/>
        <w:numPr>
          <w:ilvl w:val="0"/>
          <w:numId w:val="12"/>
        </w:numPr>
        <w:tabs>
          <w:tab w:val="clear" w:pos="720"/>
          <w:tab w:val="left" w:pos="851"/>
        </w:tabs>
        <w:spacing w:after="0" w:line="276" w:lineRule="auto"/>
        <w:ind w:left="851" w:hanging="425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zajęcia majątku Wykonawcy.</w:t>
      </w:r>
    </w:p>
    <w:p w14:paraId="150EA6C6" w14:textId="77777777" w:rsidR="0038683E" w:rsidRPr="0055524E" w:rsidRDefault="0038683E" w:rsidP="00F0477F">
      <w:pPr>
        <w:tabs>
          <w:tab w:val="left" w:pos="426"/>
        </w:tabs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lastRenderedPageBreak/>
        <w:t>Wykonawca ma obowiązek zawiadomić Zamawiającego o wystąpieniu zdarzeń opisanych w ust. 7 pkt 1) – 3) niniejszego ustępu w ciągu 24 godzin od wystąpienia ww. zdarzenia.</w:t>
      </w:r>
    </w:p>
    <w:p w14:paraId="6E20BF50" w14:textId="77777777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Niezależnie od powyższego, Zamawiający może odstąpić od umowy w przypadku zwłoki Wykonawcy w stosunku do terminu jej realizacji określonego w Umowie.  </w:t>
      </w:r>
    </w:p>
    <w:p w14:paraId="7958418B" w14:textId="77777777" w:rsidR="0038683E" w:rsidRPr="0055524E" w:rsidRDefault="0038683E" w:rsidP="00BF0797">
      <w:pPr>
        <w:numPr>
          <w:ilvl w:val="0"/>
          <w:numId w:val="13"/>
        </w:numPr>
        <w:spacing w:after="0" w:line="276" w:lineRule="auto"/>
        <w:ind w:left="426" w:right="14" w:hanging="426"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Odstąpienie od Umowy nie ma wpływu na możliwość dochodzenia kar umownych z tego tytułu.</w:t>
      </w:r>
    </w:p>
    <w:p w14:paraId="49D75779" w14:textId="77777777" w:rsidR="0038683E" w:rsidRPr="0055524E" w:rsidRDefault="0038683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65439F09" w14:textId="77777777" w:rsidR="0038683E" w:rsidRPr="0055524E" w:rsidRDefault="0038683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6E39138E" w14:textId="23193482" w:rsidR="0038683E" w:rsidRPr="0055524E" w:rsidRDefault="0038683E" w:rsidP="00F0477F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§ 10</w:t>
      </w:r>
    </w:p>
    <w:p w14:paraId="1EB00F05" w14:textId="77777777" w:rsidR="0038683E" w:rsidRPr="0055524E" w:rsidRDefault="0038683E" w:rsidP="00F047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55524E">
        <w:rPr>
          <w:rFonts w:asciiTheme="minorHAnsi" w:hAnsiTheme="minorHAnsi" w:cstheme="minorHAnsi"/>
          <w:b/>
          <w:bCs/>
        </w:rPr>
        <w:t>Postanowienia końcowe</w:t>
      </w:r>
    </w:p>
    <w:p w14:paraId="09EC2ABC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Wszelkie zmiany i uzupełnienia postanowień niniejszej Umowy wymagają zgody obu Stron wyrażonej w formie pisemnej pod rygorem nieważności. </w:t>
      </w:r>
    </w:p>
    <w:p w14:paraId="443027EB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oświadcza, że znany jest mu fakt, iż treść Umowy, a w szczególności przedmiot Umowy i wysokość wynagrodzenia, stanowią informację publiczną w rozumieniu przepisu art. 1 ust. 1 ustawy z dnia 6 września 2001 roku o dostępie do informacji publicznej (tj. – Dz. U. z 2022 r., poz. 902), która podlega udostępnianiu w trybie przedmiotowej ustawy </w:t>
      </w:r>
      <w:r w:rsidRPr="0055524E">
        <w:rPr>
          <w:rFonts w:asciiTheme="minorHAnsi" w:hAnsiTheme="minorHAnsi" w:cstheme="minorHAnsi"/>
          <w:i/>
        </w:rPr>
        <w:t>(z ew. zastrzeżeniem ust. 3 – jeśli dotyczy).</w:t>
      </w:r>
      <w:r w:rsidRPr="0055524E">
        <w:rPr>
          <w:rFonts w:asciiTheme="minorHAnsi" w:hAnsiTheme="minorHAnsi" w:cstheme="minorHAnsi"/>
        </w:rPr>
        <w:t xml:space="preserve"> </w:t>
      </w:r>
    </w:p>
    <w:p w14:paraId="06783000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  <w:i/>
          <w:iCs/>
        </w:rPr>
        <w:t>Ze względu na tajemnicę przedsiębiorcy udostępnieniu, o którym mowa w ust. 2, nie będą podlegały informacje wskazane w załączniku nr 2 do niniejszej umowy, stanowiące taką tajemnicę - informacje techniczne, technologiczne, organizacyjne przedsiębiorstwa lub inne posiadające wartość gospodarczą (jeśli dotyczy)</w:t>
      </w:r>
      <w:r w:rsidRPr="0055524E">
        <w:rPr>
          <w:rFonts w:asciiTheme="minorHAnsi" w:hAnsiTheme="minorHAnsi" w:cstheme="minorHAnsi"/>
          <w:i/>
        </w:rPr>
        <w:t>.</w:t>
      </w:r>
    </w:p>
    <w:p w14:paraId="4BD62A5E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wyraża zgodę na udostępnianie w trybie ustawy, o której mowa w ust. 2 powyżej, zawartych w niniejszej Umowie dotyczących go danych osobowych, w zakresie obejmującym imię i nazwisko, a w przypadku prowadzenia działalności gospodarczej – również w zakresie firmy. </w:t>
      </w:r>
    </w:p>
    <w:p w14:paraId="72244517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Zasady i sposób przetwarzania danych osobowych przez Stołeczne Centrum Sportu AKTYWNA WARSZAWA określa Załącznik nr 3 do przedmiotowej Umowy. </w:t>
      </w:r>
    </w:p>
    <w:p w14:paraId="747B879A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nie może dokonać cesji żadnych praw i roszczeń lub przeniesienia obowiązków wynikających z Umowy na rzecz osoby trzeciej, w tym w ramach umowy faktoringu, bez uprzedniej pisemnej zgody Zamawiającego, pod rygorem bezskuteczności takiego rozporządzenia wobec Zamawiającego. </w:t>
      </w:r>
    </w:p>
    <w:p w14:paraId="420E0FB6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Oprócz przypadków przewidzianych w Kodeksie cywilnym lub Umowie Zamawiający może odstąpić od Umowy na podstawie innych powszechnie obowiązujących przepisów prawa. </w:t>
      </w:r>
    </w:p>
    <w:p w14:paraId="307DA132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Roszczenia lub spory pomiędzy Stronami wynikające z Umowy lub jej dotyczące, w tym także na tle ważności jej zawarcia, a także interpretacji jej postanowień, zostaną poddane rozstrzygnięciu przez sąd powszechny właściwy dla siedziby Zamawiającego. </w:t>
      </w:r>
    </w:p>
    <w:p w14:paraId="5E9DBA1A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 sprawach nieuregulowanych niniejszą Umową mają zastosowania przepisy Kodeksu cywilnego i ustawy o ochronie danych osobowych oraz inne powszechnie obowiązujące przepisy prawa polskiego. </w:t>
      </w:r>
    </w:p>
    <w:p w14:paraId="7979B3D3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 xml:space="preserve">Wykonawca oświadcza, że znany jest mu fakt, że na podstawie art. 24 ust. 1 ustawy z dnia 14 czerwca 2024 r. o ochronie sygnalistów (Dz. U. z 2024 r. poz. 928) w Stołecznym Centrum Sportu AKTYWNA WARSZAWA obowiązuje Procedura zgłoszeń wewnętrznych. Klauzula informacyjna o obowiązywaniu Procedury zgłoszeń wewnętrznych stanowi Załącznik nr 4 do Umowy. </w:t>
      </w:r>
    </w:p>
    <w:p w14:paraId="4CF4961F" w14:textId="77777777" w:rsidR="0055524E" w:rsidRPr="0055524E" w:rsidRDefault="0055524E" w:rsidP="00BF0797">
      <w:pPr>
        <w:pStyle w:val="Akapitzlist"/>
        <w:numPr>
          <w:ilvl w:val="0"/>
          <w:numId w:val="19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55524E">
        <w:rPr>
          <w:rFonts w:asciiTheme="minorHAnsi" w:hAnsiTheme="minorHAnsi" w:cstheme="minorHAnsi"/>
        </w:rPr>
        <w:t>Umowę sporządzono w 3 egzemplarzach, 2 (dwa) egzemplarze dla Zamawiającego i 1 (jeden) egzemplarz dla Wykonawcy.</w:t>
      </w:r>
    </w:p>
    <w:p w14:paraId="14109B90" w14:textId="77777777" w:rsidR="0038683E" w:rsidRPr="0055524E" w:rsidRDefault="0038683E" w:rsidP="00BF0797">
      <w:pPr>
        <w:numPr>
          <w:ilvl w:val="0"/>
          <w:numId w:val="19"/>
        </w:numPr>
        <w:spacing w:after="0" w:line="276" w:lineRule="auto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Integralną część Umowy stanowią jej załączniki.</w:t>
      </w:r>
    </w:p>
    <w:p w14:paraId="5C2C9F07" w14:textId="77777777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lastRenderedPageBreak/>
        <w:t xml:space="preserve">Załącznik nr 1 – Opis Przedmiotu Zamówienia, </w:t>
      </w:r>
    </w:p>
    <w:p w14:paraId="36DDC6D4" w14:textId="4AC47870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Załącznik nr 2 – Formularz oferty Wykonawcy</w:t>
      </w:r>
      <w:r w:rsidR="00F0477F">
        <w:rPr>
          <w:rFonts w:asciiTheme="minorHAnsi" w:eastAsia="Times New Roman" w:hAnsiTheme="minorHAnsi" w:cstheme="minorHAnsi"/>
          <w:color w:val="auto"/>
          <w:lang w:eastAsia="en-US"/>
        </w:rPr>
        <w:t xml:space="preserve"> wraz z </w:t>
      </w:r>
      <w:r w:rsidR="00F0477F" w:rsidRPr="00224E16">
        <w:rPr>
          <w:rFonts w:asciiTheme="minorHAnsi" w:eastAsia="Times New Roman" w:hAnsiTheme="minorHAnsi" w:cstheme="minorHAnsi"/>
          <w:color w:val="auto"/>
          <w:lang w:eastAsia="en-US"/>
        </w:rPr>
        <w:t>Szczegółowym formularzem cenowym</w:t>
      </w:r>
      <w:r w:rsidR="00F0477F">
        <w:rPr>
          <w:rFonts w:asciiTheme="minorHAnsi" w:eastAsia="Times New Roman" w:hAnsiTheme="minorHAnsi" w:cstheme="minorHAnsi"/>
          <w:color w:val="auto"/>
          <w:lang w:eastAsia="en-US"/>
        </w:rPr>
        <w:t xml:space="preserve"> (załącznik nr 2A)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,</w:t>
      </w:r>
    </w:p>
    <w:p w14:paraId="75219372" w14:textId="77777777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>Załącznik nr 3 – Klauzula informacyjna RODO,</w:t>
      </w:r>
    </w:p>
    <w:p w14:paraId="58C33A5A" w14:textId="1FC8EF89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Załącznik nr 4 </w:t>
      </w:r>
      <w:r w:rsidRPr="0055524E">
        <w:rPr>
          <w:rFonts w:asciiTheme="minorHAnsi" w:hAnsiTheme="minorHAnsi" w:cstheme="minorHAnsi"/>
        </w:rPr>
        <w:t>- Klauzula informacyjna o obowiązywaniu Procedury zgłoszeń wewnętrznych</w:t>
      </w:r>
    </w:p>
    <w:p w14:paraId="54A26576" w14:textId="02C83C92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Załącznik nr </w:t>
      </w:r>
      <w:r w:rsidR="0055524E" w:rsidRPr="0055524E">
        <w:rPr>
          <w:rFonts w:asciiTheme="minorHAnsi" w:eastAsia="Times New Roman" w:hAnsiTheme="minorHAnsi" w:cstheme="minorHAnsi"/>
          <w:color w:val="auto"/>
          <w:lang w:eastAsia="en-US"/>
        </w:rPr>
        <w:t>5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 – Kopia polisy</w:t>
      </w:r>
    </w:p>
    <w:p w14:paraId="751B46BE" w14:textId="6202E46B" w:rsidR="0038683E" w:rsidRPr="0055524E" w:rsidRDefault="0038683E" w:rsidP="00BF0797">
      <w:pPr>
        <w:numPr>
          <w:ilvl w:val="0"/>
          <w:numId w:val="11"/>
        </w:numPr>
        <w:spacing w:after="0" w:line="276" w:lineRule="auto"/>
        <w:rPr>
          <w:rFonts w:asciiTheme="minorHAnsi" w:eastAsia="Times New Roman" w:hAnsiTheme="minorHAnsi" w:cstheme="minorHAnsi"/>
          <w:color w:val="auto"/>
          <w:lang w:eastAsia="en-US"/>
        </w:rPr>
      </w:pP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Załącznik nr </w:t>
      </w:r>
      <w:r w:rsidR="0055524E" w:rsidRPr="0055524E">
        <w:rPr>
          <w:rFonts w:asciiTheme="minorHAnsi" w:eastAsia="Times New Roman" w:hAnsiTheme="minorHAnsi" w:cstheme="minorHAnsi"/>
          <w:color w:val="auto"/>
          <w:lang w:eastAsia="en-US"/>
        </w:rPr>
        <w:t>6</w:t>
      </w:r>
      <w:r w:rsidRPr="0055524E">
        <w:rPr>
          <w:rFonts w:asciiTheme="minorHAnsi" w:eastAsia="Times New Roman" w:hAnsiTheme="minorHAnsi" w:cstheme="minorHAnsi"/>
          <w:color w:val="auto"/>
          <w:lang w:eastAsia="en-US"/>
        </w:rPr>
        <w:t xml:space="preserve"> – </w:t>
      </w:r>
      <w:r w:rsidRPr="0055524E">
        <w:rPr>
          <w:rFonts w:asciiTheme="minorHAnsi" w:hAnsiTheme="minorHAnsi" w:cstheme="minorHAnsi"/>
        </w:rPr>
        <w:t xml:space="preserve">Wydruk z </w:t>
      </w:r>
      <w:proofErr w:type="spellStart"/>
      <w:r w:rsidRPr="0055524E">
        <w:rPr>
          <w:rFonts w:asciiTheme="minorHAnsi" w:hAnsiTheme="minorHAnsi" w:cstheme="minorHAnsi"/>
        </w:rPr>
        <w:t>CEiDG</w:t>
      </w:r>
      <w:proofErr w:type="spellEnd"/>
      <w:r w:rsidRPr="0055524E">
        <w:rPr>
          <w:rFonts w:asciiTheme="minorHAnsi" w:hAnsiTheme="minorHAnsi" w:cstheme="minorHAnsi"/>
        </w:rPr>
        <w:t>/Informacja odpowiadająca odpisowi z rejestru przedsiębiorców aktualnemu na dzień zawarcia Umowy</w:t>
      </w:r>
    </w:p>
    <w:p w14:paraId="3275CFED" w14:textId="77777777" w:rsidR="0038683E" w:rsidRPr="0055524E" w:rsidRDefault="0038683E" w:rsidP="00F0477F">
      <w:pPr>
        <w:spacing w:after="0" w:line="276" w:lineRule="auto"/>
        <w:ind w:left="786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</w:p>
    <w:p w14:paraId="6CB675F6" w14:textId="77777777" w:rsidR="0038683E" w:rsidRPr="0055524E" w:rsidRDefault="0038683E" w:rsidP="00F0477F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  <w:bCs/>
        </w:rPr>
      </w:pPr>
    </w:p>
    <w:p w14:paraId="2ED8476B" w14:textId="77777777" w:rsidR="0038683E" w:rsidRPr="0055524E" w:rsidRDefault="0038683E" w:rsidP="00F0477F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  <w:bCs/>
        </w:rPr>
      </w:pPr>
    </w:p>
    <w:p w14:paraId="3A38A0D3" w14:textId="77777777" w:rsidR="0038683E" w:rsidRPr="0055524E" w:rsidRDefault="0038683E" w:rsidP="00F0477F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  <w:bCs/>
        </w:rPr>
      </w:pPr>
    </w:p>
    <w:p w14:paraId="297E8709" w14:textId="77777777" w:rsidR="0038683E" w:rsidRPr="0055524E" w:rsidRDefault="0038683E" w:rsidP="00F0477F">
      <w:pPr>
        <w:spacing w:after="0" w:line="276" w:lineRule="auto"/>
        <w:rPr>
          <w:rFonts w:asciiTheme="minorHAnsi" w:hAnsiTheme="minorHAnsi" w:cstheme="minorHAnsi"/>
          <w:shd w:val="clear" w:color="auto" w:fill="FFFFFF"/>
        </w:rPr>
      </w:pPr>
    </w:p>
    <w:p w14:paraId="760F2993" w14:textId="77777777" w:rsidR="0038683E" w:rsidRPr="0055524E" w:rsidRDefault="0038683E" w:rsidP="00F0477F">
      <w:pPr>
        <w:spacing w:after="0" w:line="276" w:lineRule="auto"/>
        <w:ind w:firstLine="708"/>
        <w:rPr>
          <w:rFonts w:asciiTheme="minorHAnsi" w:hAnsiTheme="minorHAnsi" w:cstheme="minorHAnsi"/>
          <w:shd w:val="clear" w:color="auto" w:fill="FFFFFF"/>
        </w:rPr>
      </w:pPr>
      <w:r w:rsidRPr="0055524E">
        <w:rPr>
          <w:rFonts w:asciiTheme="minorHAnsi" w:hAnsiTheme="minorHAnsi" w:cstheme="minorHAnsi"/>
          <w:shd w:val="clear" w:color="auto" w:fill="FFFFFF"/>
        </w:rPr>
        <w:t xml:space="preserve">        …………………………………</w:t>
      </w:r>
      <w:r w:rsidRPr="0055524E">
        <w:rPr>
          <w:rFonts w:asciiTheme="minorHAnsi" w:hAnsiTheme="minorHAnsi" w:cstheme="minorHAnsi"/>
          <w:shd w:val="clear" w:color="auto" w:fill="FFFFFF"/>
        </w:rPr>
        <w:tab/>
      </w:r>
      <w:r w:rsidRPr="0055524E">
        <w:rPr>
          <w:rFonts w:asciiTheme="minorHAnsi" w:hAnsiTheme="minorHAnsi" w:cstheme="minorHAnsi"/>
          <w:shd w:val="clear" w:color="auto" w:fill="FFFFFF"/>
        </w:rPr>
        <w:tab/>
      </w:r>
      <w:r w:rsidRPr="0055524E">
        <w:rPr>
          <w:rFonts w:asciiTheme="minorHAnsi" w:hAnsiTheme="minorHAnsi" w:cstheme="minorHAnsi"/>
          <w:shd w:val="clear" w:color="auto" w:fill="FFFFFF"/>
        </w:rPr>
        <w:tab/>
        <w:t xml:space="preserve">      ………………………………………</w:t>
      </w:r>
    </w:p>
    <w:p w14:paraId="3EBAED48" w14:textId="2F13E601" w:rsidR="0038683E" w:rsidRPr="0055524E" w:rsidRDefault="0055524E" w:rsidP="00F0477F">
      <w:pPr>
        <w:spacing w:after="0" w:line="276" w:lineRule="auto"/>
        <w:rPr>
          <w:rFonts w:asciiTheme="minorHAnsi" w:hAnsiTheme="minorHAnsi" w:cstheme="minorHAnsi"/>
          <w:shd w:val="clear" w:color="auto" w:fill="FFFFFF"/>
        </w:rPr>
      </w:pPr>
      <w:r w:rsidRPr="0055524E">
        <w:rPr>
          <w:rFonts w:asciiTheme="minorHAnsi" w:hAnsiTheme="minorHAnsi" w:cstheme="minorHAnsi"/>
          <w:shd w:val="clear" w:color="auto" w:fill="FFFFFF"/>
        </w:rPr>
        <w:t xml:space="preserve">                         </w:t>
      </w:r>
      <w:r w:rsidR="0038683E" w:rsidRPr="0055524E">
        <w:rPr>
          <w:rFonts w:asciiTheme="minorHAnsi" w:hAnsiTheme="minorHAnsi" w:cstheme="minorHAnsi"/>
          <w:shd w:val="clear" w:color="auto" w:fill="FFFFFF"/>
        </w:rPr>
        <w:t>WYKONAWCA                                                                ZAMAWIAJĄCY</w:t>
      </w:r>
    </w:p>
    <w:p w14:paraId="242DA6D2" w14:textId="77777777" w:rsidR="0038683E" w:rsidRPr="0055524E" w:rsidRDefault="0038683E" w:rsidP="00F0477F">
      <w:pPr>
        <w:spacing w:after="0" w:line="276" w:lineRule="auto"/>
        <w:rPr>
          <w:rFonts w:asciiTheme="minorHAnsi" w:hAnsiTheme="minorHAnsi" w:cstheme="minorHAnsi"/>
          <w:shd w:val="clear" w:color="auto" w:fill="FFFFFF"/>
        </w:rPr>
      </w:pPr>
    </w:p>
    <w:p w14:paraId="06657A98" w14:textId="77777777" w:rsidR="0038683E" w:rsidRPr="0055524E" w:rsidRDefault="0038683E" w:rsidP="00F0477F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  <w:bCs/>
        </w:rPr>
      </w:pPr>
    </w:p>
    <w:p w14:paraId="7D19356D" w14:textId="77777777" w:rsidR="0038683E" w:rsidRPr="0055524E" w:rsidRDefault="0038683E" w:rsidP="00F0477F">
      <w:pPr>
        <w:autoSpaceDE w:val="0"/>
        <w:autoSpaceDN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sectPr w:rsidR="0038683E" w:rsidRPr="0055524E" w:rsidSect="00076A41">
      <w:footerReference w:type="default" r:id="rId8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F2BE7" w14:textId="77777777" w:rsidR="00C44E44" w:rsidRDefault="00C44E44" w:rsidP="007D358D">
      <w:pPr>
        <w:spacing w:after="0" w:line="240" w:lineRule="auto"/>
      </w:pPr>
      <w:r>
        <w:separator/>
      </w:r>
    </w:p>
  </w:endnote>
  <w:endnote w:type="continuationSeparator" w:id="0">
    <w:p w14:paraId="756BAD9D" w14:textId="77777777" w:rsidR="00C44E44" w:rsidRDefault="00C44E44" w:rsidP="007D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5163096"/>
      <w:docPartObj>
        <w:docPartGallery w:val="Page Numbers (Bottom of Page)"/>
        <w:docPartUnique/>
      </w:docPartObj>
    </w:sdtPr>
    <w:sdtEndPr/>
    <w:sdtContent>
      <w:p w14:paraId="6AD663A9" w14:textId="77777777" w:rsidR="007D358D" w:rsidRDefault="00273D69">
        <w:pPr>
          <w:pStyle w:val="Stopka"/>
          <w:jc w:val="right"/>
        </w:pPr>
        <w:r>
          <w:fldChar w:fldCharType="begin"/>
        </w:r>
        <w:r w:rsidR="007D358D">
          <w:instrText>PAGE   \* MERGEFORMAT</w:instrText>
        </w:r>
        <w:r>
          <w:fldChar w:fldCharType="separate"/>
        </w:r>
        <w:r w:rsidR="006907AA">
          <w:rPr>
            <w:noProof/>
          </w:rPr>
          <w:t>11</w:t>
        </w:r>
        <w:r>
          <w:fldChar w:fldCharType="end"/>
        </w:r>
      </w:p>
    </w:sdtContent>
  </w:sdt>
  <w:p w14:paraId="3DBA4D5F" w14:textId="77777777" w:rsidR="007D358D" w:rsidRDefault="007D3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B472" w14:textId="77777777" w:rsidR="00C44E44" w:rsidRDefault="00C44E44" w:rsidP="007D358D">
      <w:pPr>
        <w:spacing w:after="0" w:line="240" w:lineRule="auto"/>
      </w:pPr>
      <w:r>
        <w:separator/>
      </w:r>
    </w:p>
  </w:footnote>
  <w:footnote w:type="continuationSeparator" w:id="0">
    <w:p w14:paraId="484E59FB" w14:textId="77777777" w:rsidR="00C44E44" w:rsidRDefault="00C44E44" w:rsidP="007D3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F37432B4"/>
    <w:lvl w:ilvl="0">
      <w:start w:val="1"/>
      <w:numFmt w:val="decimal"/>
      <w:lvlText w:val="%1."/>
      <w:lvlJc w:val="left"/>
      <w:pPr>
        <w:tabs>
          <w:tab w:val="num" w:pos="8789"/>
        </w:tabs>
        <w:ind w:left="8789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9149"/>
        </w:tabs>
        <w:ind w:left="9149" w:hanging="360"/>
      </w:pPr>
    </w:lvl>
    <w:lvl w:ilvl="2">
      <w:start w:val="1"/>
      <w:numFmt w:val="lowerRoman"/>
      <w:lvlText w:val="%3)"/>
      <w:lvlJc w:val="left"/>
      <w:pPr>
        <w:tabs>
          <w:tab w:val="num" w:pos="9509"/>
        </w:tabs>
        <w:ind w:left="9509" w:hanging="360"/>
      </w:pPr>
    </w:lvl>
    <w:lvl w:ilvl="3">
      <w:start w:val="1"/>
      <w:numFmt w:val="decimal"/>
      <w:lvlText w:val="(%4)"/>
      <w:lvlJc w:val="left"/>
      <w:pPr>
        <w:tabs>
          <w:tab w:val="num" w:pos="8789"/>
        </w:tabs>
        <w:ind w:left="8789" w:hanging="360"/>
      </w:pPr>
    </w:lvl>
    <w:lvl w:ilvl="4">
      <w:start w:val="1"/>
      <w:numFmt w:val="lowerLetter"/>
      <w:lvlText w:val="(%5)"/>
      <w:lvlJc w:val="left"/>
      <w:pPr>
        <w:tabs>
          <w:tab w:val="num" w:pos="10229"/>
        </w:tabs>
        <w:ind w:left="10229" w:hanging="360"/>
      </w:pPr>
    </w:lvl>
    <w:lvl w:ilvl="5">
      <w:start w:val="1"/>
      <w:numFmt w:val="lowerRoman"/>
      <w:lvlText w:val="(%6)"/>
      <w:lvlJc w:val="left"/>
      <w:pPr>
        <w:tabs>
          <w:tab w:val="num" w:pos="10589"/>
        </w:tabs>
        <w:ind w:left="10589" w:hanging="360"/>
      </w:pPr>
    </w:lvl>
    <w:lvl w:ilvl="6">
      <w:start w:val="1"/>
      <w:numFmt w:val="decimal"/>
      <w:lvlText w:val="%7."/>
      <w:lvlJc w:val="left"/>
      <w:pPr>
        <w:tabs>
          <w:tab w:val="num" w:pos="10949"/>
        </w:tabs>
        <w:ind w:left="10949" w:hanging="360"/>
      </w:pPr>
    </w:lvl>
    <w:lvl w:ilvl="7">
      <w:start w:val="1"/>
      <w:numFmt w:val="lowerLetter"/>
      <w:lvlText w:val="%8."/>
      <w:lvlJc w:val="left"/>
      <w:pPr>
        <w:tabs>
          <w:tab w:val="num" w:pos="11309"/>
        </w:tabs>
        <w:ind w:left="11309" w:hanging="360"/>
      </w:pPr>
    </w:lvl>
    <w:lvl w:ilvl="8">
      <w:start w:val="1"/>
      <w:numFmt w:val="lowerRoman"/>
      <w:lvlText w:val="%9."/>
      <w:lvlJc w:val="left"/>
      <w:pPr>
        <w:tabs>
          <w:tab w:val="num" w:pos="11669"/>
        </w:tabs>
        <w:ind w:left="11669" w:hanging="360"/>
      </w:pPr>
    </w:lvl>
  </w:abstractNum>
  <w:abstractNum w:abstractNumId="1" w15:restartNumberingAfterBreak="0">
    <w:nsid w:val="025A763F"/>
    <w:multiLevelType w:val="multilevel"/>
    <w:tmpl w:val="327C0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680C2A"/>
    <w:multiLevelType w:val="hybridMultilevel"/>
    <w:tmpl w:val="AB7E8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66E6A"/>
    <w:multiLevelType w:val="multilevel"/>
    <w:tmpl w:val="0EDA2880"/>
    <w:lvl w:ilvl="0">
      <w:start w:val="1"/>
      <w:numFmt w:val="decimal"/>
      <w:lvlText w:val="%1."/>
      <w:lvlJc w:val="left"/>
      <w:pPr>
        <w:ind w:left="45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 w15:restartNumberingAfterBreak="0">
    <w:nsid w:val="20016E31"/>
    <w:multiLevelType w:val="hybridMultilevel"/>
    <w:tmpl w:val="1938F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1926"/>
    <w:multiLevelType w:val="hybridMultilevel"/>
    <w:tmpl w:val="26FE4ABE"/>
    <w:lvl w:ilvl="0" w:tplc="04150011">
      <w:start w:val="1"/>
      <w:numFmt w:val="decimal"/>
      <w:lvlText w:val="%1)"/>
      <w:lvlJc w:val="left"/>
      <w:pPr>
        <w:tabs>
          <w:tab w:val="num" w:pos="1473"/>
        </w:tabs>
        <w:ind w:left="1473" w:hanging="360"/>
      </w:pPr>
      <w:rPr>
        <w:rFonts w:hint="default"/>
        <w:b w:val="0"/>
      </w:rPr>
    </w:lvl>
    <w:lvl w:ilvl="1" w:tplc="C5EA234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B885472">
      <w:start w:val="2"/>
      <w:numFmt w:val="upperRoman"/>
      <w:lvlText w:val="%3."/>
      <w:lvlJc w:val="left"/>
      <w:pPr>
        <w:tabs>
          <w:tab w:val="num" w:pos="3060"/>
        </w:tabs>
        <w:ind w:left="3060" w:hanging="720"/>
      </w:pPr>
      <w:rPr>
        <w:rFonts w:hint="default"/>
        <w:b w:val="0"/>
      </w:rPr>
    </w:lvl>
    <w:lvl w:ilvl="3" w:tplc="D012D76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2A12100"/>
    <w:multiLevelType w:val="hybridMultilevel"/>
    <w:tmpl w:val="6CBAAE8C"/>
    <w:lvl w:ilvl="0" w:tplc="0415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791211"/>
    <w:multiLevelType w:val="multilevel"/>
    <w:tmpl w:val="F6304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04"/>
        </w:tabs>
        <w:ind w:left="504" w:hanging="504"/>
      </w:pPr>
      <w:rPr>
        <w:rFonts w:ascii="Arial" w:eastAsia="Times New Roman" w:hAnsi="Arial"/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008"/>
        </w:tabs>
        <w:ind w:left="10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4FA0A2D"/>
    <w:multiLevelType w:val="multilevel"/>
    <w:tmpl w:val="63A401A8"/>
    <w:lvl w:ilvl="0">
      <w:start w:val="1"/>
      <w:numFmt w:val="decimal"/>
      <w:pStyle w:val="Styl1"/>
      <w:lvlText w:val="%1."/>
      <w:lvlJc w:val="left"/>
      <w:pPr>
        <w:ind w:left="405" w:hanging="405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71837"/>
    <w:multiLevelType w:val="hybridMultilevel"/>
    <w:tmpl w:val="A8BA7FB2"/>
    <w:lvl w:ilvl="0" w:tplc="5F3013D0">
      <w:start w:val="2"/>
      <w:numFmt w:val="decimal"/>
      <w:lvlText w:val="%1)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CA2672">
      <w:start w:val="1"/>
      <w:numFmt w:val="lowerLetter"/>
      <w:lvlText w:val="%2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6C1B8A">
      <w:start w:val="1"/>
      <w:numFmt w:val="lowerRoman"/>
      <w:lvlText w:val="%3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F4E94C">
      <w:start w:val="1"/>
      <w:numFmt w:val="decimal"/>
      <w:lvlText w:val="%4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9A2F46">
      <w:start w:val="1"/>
      <w:numFmt w:val="lowerLetter"/>
      <w:lvlText w:val="%5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20858E">
      <w:start w:val="1"/>
      <w:numFmt w:val="lowerRoman"/>
      <w:lvlText w:val="%6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4E3FE">
      <w:start w:val="1"/>
      <w:numFmt w:val="decimal"/>
      <w:lvlText w:val="%7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0E2B2">
      <w:start w:val="1"/>
      <w:numFmt w:val="lowerLetter"/>
      <w:lvlText w:val="%8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74D708">
      <w:start w:val="1"/>
      <w:numFmt w:val="lowerRoman"/>
      <w:lvlText w:val="%9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76A61B1"/>
    <w:multiLevelType w:val="hybridMultilevel"/>
    <w:tmpl w:val="FE3859CA"/>
    <w:lvl w:ilvl="0" w:tplc="2E6C2BDC">
      <w:start w:val="15"/>
      <w:numFmt w:val="decimal"/>
      <w:lvlText w:val="%1."/>
      <w:lvlJc w:val="left"/>
      <w:pPr>
        <w:ind w:left="36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C005B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B09BE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2C15C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4C49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72813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2E79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34B84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06ACF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B643E6"/>
    <w:multiLevelType w:val="multilevel"/>
    <w:tmpl w:val="101410D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B3C7CC3"/>
    <w:multiLevelType w:val="hybridMultilevel"/>
    <w:tmpl w:val="2474D634"/>
    <w:lvl w:ilvl="0" w:tplc="369E95D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5CB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b w:val="0"/>
        <w:bCs w:val="0"/>
        <w:color w:val="auto"/>
      </w:rPr>
    </w:lvl>
    <w:lvl w:ilvl="2" w:tplc="FFFFFFFF">
      <w:start w:val="1"/>
      <w:numFmt w:val="lowerLetter"/>
      <w:lvlText w:val="%3)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1F789EE0">
      <w:start w:val="1"/>
      <w:numFmt w:val="decimal"/>
      <w:lvlText w:val="%4.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 w:tplc="9954A43A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3A4C64"/>
    <w:multiLevelType w:val="multilevel"/>
    <w:tmpl w:val="ECECCE30"/>
    <w:lvl w:ilvl="0">
      <w:start w:val="1"/>
      <w:numFmt w:val="decimal"/>
      <w:lvlText w:val="%1)"/>
      <w:lvlJc w:val="left"/>
      <w:pPr>
        <w:ind w:left="799" w:firstLine="0"/>
      </w:pPr>
      <w:rPr>
        <w:rFonts w:ascii="Arial" w:hAnsi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51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23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95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7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9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11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83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55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4" w15:restartNumberingAfterBreak="0">
    <w:nsid w:val="50675650"/>
    <w:multiLevelType w:val="hybridMultilevel"/>
    <w:tmpl w:val="43A0A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E47E5"/>
    <w:multiLevelType w:val="multilevel"/>
    <w:tmpl w:val="DACEAA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A93E40"/>
    <w:multiLevelType w:val="multilevel"/>
    <w:tmpl w:val="B630FB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A1D2C"/>
    <w:multiLevelType w:val="hybridMultilevel"/>
    <w:tmpl w:val="8A685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00E81"/>
    <w:multiLevelType w:val="multilevel"/>
    <w:tmpl w:val="5762D7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04"/>
        </w:tabs>
        <w:ind w:left="504" w:hanging="504"/>
      </w:pPr>
      <w:rPr>
        <w:rFonts w:ascii="Arial" w:eastAsia="Times New Roman" w:hAnsi="Arial"/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008"/>
        </w:tabs>
        <w:ind w:left="10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5B06183"/>
    <w:multiLevelType w:val="hybridMultilevel"/>
    <w:tmpl w:val="486232F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16918"/>
    <w:multiLevelType w:val="multilevel"/>
    <w:tmpl w:val="0EFE9B24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62B4AFD"/>
    <w:multiLevelType w:val="multilevel"/>
    <w:tmpl w:val="39F289F4"/>
    <w:lvl w:ilvl="0">
      <w:start w:val="1"/>
      <w:numFmt w:val="ordinal"/>
      <w:lvlText w:val="%1"/>
      <w:lvlJc w:val="right"/>
      <w:pPr>
        <w:tabs>
          <w:tab w:val="num" w:pos="425"/>
        </w:tabs>
        <w:ind w:left="425"/>
      </w:pPr>
      <w:rPr>
        <w:rFonts w:hint="default"/>
        <w:b/>
        <w:bCs/>
      </w:rPr>
    </w:lvl>
    <w:lvl w:ilvl="1">
      <w:start w:val="1"/>
      <w:numFmt w:val="ordinal"/>
      <w:pStyle w:val="Nagwek2"/>
      <w:lvlText w:val="%1%2"/>
      <w:lvlJc w:val="right"/>
      <w:pPr>
        <w:tabs>
          <w:tab w:val="num" w:pos="861"/>
        </w:tabs>
        <w:ind w:left="861" w:hanging="141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Nagwek3"/>
      <w:lvlText w:val="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7A209CA"/>
    <w:multiLevelType w:val="hybridMultilevel"/>
    <w:tmpl w:val="D444DA94"/>
    <w:lvl w:ilvl="0" w:tplc="FFFFFFFF">
      <w:start w:val="1"/>
      <w:numFmt w:val="decimal"/>
      <w:lvlText w:val="%1)"/>
      <w:lvlJc w:val="left"/>
      <w:pPr>
        <w:tabs>
          <w:tab w:val="num" w:pos="1473"/>
        </w:tabs>
        <w:ind w:left="1473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2"/>
      <w:numFmt w:val="upperRoman"/>
      <w:lvlText w:val="%3."/>
      <w:lvlJc w:val="left"/>
      <w:pPr>
        <w:tabs>
          <w:tab w:val="num" w:pos="3060"/>
        </w:tabs>
        <w:ind w:left="3060" w:hanging="720"/>
      </w:pPr>
      <w:rPr>
        <w:rFonts w:hint="default"/>
        <w:b w:val="0"/>
      </w:rPr>
    </w:lvl>
    <w:lvl w:ilvl="3" w:tplc="7AA6CBD8">
      <w:start w:val="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853090C"/>
    <w:multiLevelType w:val="multilevel"/>
    <w:tmpl w:val="9774D9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242FF"/>
    <w:multiLevelType w:val="hybridMultilevel"/>
    <w:tmpl w:val="76CC10C8"/>
    <w:lvl w:ilvl="0" w:tplc="0E5ADC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2204E3"/>
    <w:multiLevelType w:val="multilevel"/>
    <w:tmpl w:val="06DEBEB0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45379055">
    <w:abstractNumId w:val="21"/>
  </w:num>
  <w:num w:numId="2" w16cid:durableId="1125466650">
    <w:abstractNumId w:val="5"/>
  </w:num>
  <w:num w:numId="3" w16cid:durableId="412169264">
    <w:abstractNumId w:val="12"/>
  </w:num>
  <w:num w:numId="4" w16cid:durableId="1519155109">
    <w:abstractNumId w:val="7"/>
  </w:num>
  <w:num w:numId="5" w16cid:durableId="1088232281">
    <w:abstractNumId w:val="0"/>
  </w:num>
  <w:num w:numId="6" w16cid:durableId="231308421">
    <w:abstractNumId w:val="24"/>
  </w:num>
  <w:num w:numId="7" w16cid:durableId="174200225">
    <w:abstractNumId w:val="19"/>
  </w:num>
  <w:num w:numId="8" w16cid:durableId="400371434">
    <w:abstractNumId w:val="1"/>
  </w:num>
  <w:num w:numId="9" w16cid:durableId="1921283719">
    <w:abstractNumId w:val="8"/>
  </w:num>
  <w:num w:numId="10" w16cid:durableId="680358071">
    <w:abstractNumId w:val="16"/>
  </w:num>
  <w:num w:numId="11" w16cid:durableId="303044595">
    <w:abstractNumId w:val="20"/>
  </w:num>
  <w:num w:numId="12" w16cid:durableId="997998873">
    <w:abstractNumId w:val="15"/>
  </w:num>
  <w:num w:numId="13" w16cid:durableId="708649659">
    <w:abstractNumId w:val="3"/>
  </w:num>
  <w:num w:numId="14" w16cid:durableId="1997831640">
    <w:abstractNumId w:val="23"/>
  </w:num>
  <w:num w:numId="15" w16cid:durableId="32777487">
    <w:abstractNumId w:val="13"/>
  </w:num>
  <w:num w:numId="16" w16cid:durableId="548345779">
    <w:abstractNumId w:val="18"/>
  </w:num>
  <w:num w:numId="17" w16cid:durableId="107898070">
    <w:abstractNumId w:val="6"/>
  </w:num>
  <w:num w:numId="18" w16cid:durableId="581989258">
    <w:abstractNumId w:val="25"/>
  </w:num>
  <w:num w:numId="19" w16cid:durableId="1926107300">
    <w:abstractNumId w:val="11"/>
  </w:num>
  <w:num w:numId="20" w16cid:durableId="787890707">
    <w:abstractNumId w:val="14"/>
  </w:num>
  <w:num w:numId="21" w16cid:durableId="389422167">
    <w:abstractNumId w:val="17"/>
  </w:num>
  <w:num w:numId="22" w16cid:durableId="1095588548">
    <w:abstractNumId w:val="22"/>
  </w:num>
  <w:num w:numId="23" w16cid:durableId="628895625">
    <w:abstractNumId w:val="9"/>
  </w:num>
  <w:num w:numId="24" w16cid:durableId="1542521216">
    <w:abstractNumId w:val="10"/>
  </w:num>
  <w:num w:numId="25" w16cid:durableId="1421945591">
    <w:abstractNumId w:val="2"/>
  </w:num>
  <w:num w:numId="26" w16cid:durableId="58838725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226"/>
    <w:rsid w:val="00001351"/>
    <w:rsid w:val="000044F6"/>
    <w:rsid w:val="000168F5"/>
    <w:rsid w:val="00017515"/>
    <w:rsid w:val="000271F2"/>
    <w:rsid w:val="0003012C"/>
    <w:rsid w:val="00035745"/>
    <w:rsid w:val="0003599A"/>
    <w:rsid w:val="00036A99"/>
    <w:rsid w:val="00044714"/>
    <w:rsid w:val="000607FE"/>
    <w:rsid w:val="00074232"/>
    <w:rsid w:val="00075233"/>
    <w:rsid w:val="00076A41"/>
    <w:rsid w:val="00076E4F"/>
    <w:rsid w:val="00084971"/>
    <w:rsid w:val="00086C93"/>
    <w:rsid w:val="0009543B"/>
    <w:rsid w:val="00095E8A"/>
    <w:rsid w:val="00096341"/>
    <w:rsid w:val="000A2049"/>
    <w:rsid w:val="000A2448"/>
    <w:rsid w:val="000B5ACB"/>
    <w:rsid w:val="000B7F79"/>
    <w:rsid w:val="000C6C86"/>
    <w:rsid w:val="000D3DE6"/>
    <w:rsid w:val="000D74E1"/>
    <w:rsid w:val="000F4238"/>
    <w:rsid w:val="000F5C18"/>
    <w:rsid w:val="00101F81"/>
    <w:rsid w:val="00104221"/>
    <w:rsid w:val="001067F9"/>
    <w:rsid w:val="00110499"/>
    <w:rsid w:val="001163A1"/>
    <w:rsid w:val="00120336"/>
    <w:rsid w:val="00123743"/>
    <w:rsid w:val="00123EA5"/>
    <w:rsid w:val="00131776"/>
    <w:rsid w:val="00135C46"/>
    <w:rsid w:val="001362B6"/>
    <w:rsid w:val="001363DF"/>
    <w:rsid w:val="001637CE"/>
    <w:rsid w:val="00166F3F"/>
    <w:rsid w:val="00172424"/>
    <w:rsid w:val="00172B6D"/>
    <w:rsid w:val="00185226"/>
    <w:rsid w:val="00185BCB"/>
    <w:rsid w:val="00195375"/>
    <w:rsid w:val="00195E7A"/>
    <w:rsid w:val="001A1CB8"/>
    <w:rsid w:val="001A27FF"/>
    <w:rsid w:val="001C6D78"/>
    <w:rsid w:val="001D2846"/>
    <w:rsid w:val="001D2C72"/>
    <w:rsid w:val="001E5387"/>
    <w:rsid w:val="001F02E4"/>
    <w:rsid w:val="001F2AC9"/>
    <w:rsid w:val="001F74EC"/>
    <w:rsid w:val="002354DF"/>
    <w:rsid w:val="00244BCB"/>
    <w:rsid w:val="002526B4"/>
    <w:rsid w:val="00254667"/>
    <w:rsid w:val="00261274"/>
    <w:rsid w:val="0027034C"/>
    <w:rsid w:val="002722DB"/>
    <w:rsid w:val="00273D69"/>
    <w:rsid w:val="00275AE0"/>
    <w:rsid w:val="00275C60"/>
    <w:rsid w:val="00276219"/>
    <w:rsid w:val="00286E10"/>
    <w:rsid w:val="00287797"/>
    <w:rsid w:val="002A48C0"/>
    <w:rsid w:val="002A4A18"/>
    <w:rsid w:val="002B1037"/>
    <w:rsid w:val="00310A51"/>
    <w:rsid w:val="00312292"/>
    <w:rsid w:val="00315981"/>
    <w:rsid w:val="00320359"/>
    <w:rsid w:val="00335EAA"/>
    <w:rsid w:val="00366575"/>
    <w:rsid w:val="0037194B"/>
    <w:rsid w:val="003757E1"/>
    <w:rsid w:val="0037603F"/>
    <w:rsid w:val="003762A5"/>
    <w:rsid w:val="00380533"/>
    <w:rsid w:val="00383174"/>
    <w:rsid w:val="003853CA"/>
    <w:rsid w:val="0038683E"/>
    <w:rsid w:val="003934C0"/>
    <w:rsid w:val="003A07CC"/>
    <w:rsid w:val="003A3EB4"/>
    <w:rsid w:val="003A4A95"/>
    <w:rsid w:val="003B57AF"/>
    <w:rsid w:val="003B59A0"/>
    <w:rsid w:val="003B607C"/>
    <w:rsid w:val="003C3B78"/>
    <w:rsid w:val="003D175A"/>
    <w:rsid w:val="003D7B55"/>
    <w:rsid w:val="003E05BA"/>
    <w:rsid w:val="003E7BCB"/>
    <w:rsid w:val="004029B2"/>
    <w:rsid w:val="00404FB4"/>
    <w:rsid w:val="0041250E"/>
    <w:rsid w:val="00416F0B"/>
    <w:rsid w:val="004174B1"/>
    <w:rsid w:val="00423CDE"/>
    <w:rsid w:val="004244F2"/>
    <w:rsid w:val="004258EA"/>
    <w:rsid w:val="004449EC"/>
    <w:rsid w:val="00444EA0"/>
    <w:rsid w:val="00450B8D"/>
    <w:rsid w:val="00454A49"/>
    <w:rsid w:val="004726CE"/>
    <w:rsid w:val="004746BA"/>
    <w:rsid w:val="004755CB"/>
    <w:rsid w:val="004774A2"/>
    <w:rsid w:val="004954D4"/>
    <w:rsid w:val="004C3A59"/>
    <w:rsid w:val="004C5617"/>
    <w:rsid w:val="004E5E9A"/>
    <w:rsid w:val="005027CC"/>
    <w:rsid w:val="00504064"/>
    <w:rsid w:val="005064DD"/>
    <w:rsid w:val="00515FDC"/>
    <w:rsid w:val="0052606E"/>
    <w:rsid w:val="0054507C"/>
    <w:rsid w:val="00553738"/>
    <w:rsid w:val="0055524E"/>
    <w:rsid w:val="00557140"/>
    <w:rsid w:val="00563418"/>
    <w:rsid w:val="00580822"/>
    <w:rsid w:val="00583AFE"/>
    <w:rsid w:val="005871F8"/>
    <w:rsid w:val="005A38F6"/>
    <w:rsid w:val="005A3C89"/>
    <w:rsid w:val="005B49F9"/>
    <w:rsid w:val="005B75E5"/>
    <w:rsid w:val="005B7DA5"/>
    <w:rsid w:val="005C19F6"/>
    <w:rsid w:val="005C2A32"/>
    <w:rsid w:val="005C6845"/>
    <w:rsid w:val="005D7C8E"/>
    <w:rsid w:val="005E32C4"/>
    <w:rsid w:val="005F0C4D"/>
    <w:rsid w:val="00605DA5"/>
    <w:rsid w:val="00622CF4"/>
    <w:rsid w:val="00625559"/>
    <w:rsid w:val="00625893"/>
    <w:rsid w:val="00634544"/>
    <w:rsid w:val="006346CF"/>
    <w:rsid w:val="006361C5"/>
    <w:rsid w:val="006375EE"/>
    <w:rsid w:val="00640DC5"/>
    <w:rsid w:val="00642748"/>
    <w:rsid w:val="006432CD"/>
    <w:rsid w:val="00651A84"/>
    <w:rsid w:val="00654B0B"/>
    <w:rsid w:val="00671539"/>
    <w:rsid w:val="006865D0"/>
    <w:rsid w:val="006907AA"/>
    <w:rsid w:val="006928CE"/>
    <w:rsid w:val="00696CDB"/>
    <w:rsid w:val="006A5BC8"/>
    <w:rsid w:val="006A6100"/>
    <w:rsid w:val="006A6E1B"/>
    <w:rsid w:val="006B6232"/>
    <w:rsid w:val="006C0326"/>
    <w:rsid w:val="006D0299"/>
    <w:rsid w:val="006D2268"/>
    <w:rsid w:val="006D5925"/>
    <w:rsid w:val="006E10D8"/>
    <w:rsid w:val="006E1254"/>
    <w:rsid w:val="006E12A2"/>
    <w:rsid w:val="006E5286"/>
    <w:rsid w:val="006F427C"/>
    <w:rsid w:val="006F4759"/>
    <w:rsid w:val="007115FE"/>
    <w:rsid w:val="007226B7"/>
    <w:rsid w:val="00723509"/>
    <w:rsid w:val="007317F2"/>
    <w:rsid w:val="007337BC"/>
    <w:rsid w:val="007418DB"/>
    <w:rsid w:val="0074379E"/>
    <w:rsid w:val="007517D4"/>
    <w:rsid w:val="00755428"/>
    <w:rsid w:val="00760C13"/>
    <w:rsid w:val="007754E4"/>
    <w:rsid w:val="00776161"/>
    <w:rsid w:val="00781663"/>
    <w:rsid w:val="007876D4"/>
    <w:rsid w:val="007930FE"/>
    <w:rsid w:val="00794316"/>
    <w:rsid w:val="007960F4"/>
    <w:rsid w:val="007B32E0"/>
    <w:rsid w:val="007B3F1E"/>
    <w:rsid w:val="007B7F64"/>
    <w:rsid w:val="007D0B3C"/>
    <w:rsid w:val="007D358D"/>
    <w:rsid w:val="007D5206"/>
    <w:rsid w:val="007E6294"/>
    <w:rsid w:val="007F02B6"/>
    <w:rsid w:val="007F5326"/>
    <w:rsid w:val="007F71AD"/>
    <w:rsid w:val="00800D0F"/>
    <w:rsid w:val="0080465A"/>
    <w:rsid w:val="00807423"/>
    <w:rsid w:val="00824A78"/>
    <w:rsid w:val="0082514A"/>
    <w:rsid w:val="00842749"/>
    <w:rsid w:val="008565EA"/>
    <w:rsid w:val="00875920"/>
    <w:rsid w:val="008762A7"/>
    <w:rsid w:val="00880593"/>
    <w:rsid w:val="008905B0"/>
    <w:rsid w:val="008961CF"/>
    <w:rsid w:val="00897420"/>
    <w:rsid w:val="008A3065"/>
    <w:rsid w:val="008A7429"/>
    <w:rsid w:val="008B427D"/>
    <w:rsid w:val="008B5698"/>
    <w:rsid w:val="008C530E"/>
    <w:rsid w:val="008C5A6B"/>
    <w:rsid w:val="008F05F4"/>
    <w:rsid w:val="008F2B01"/>
    <w:rsid w:val="00901142"/>
    <w:rsid w:val="00911956"/>
    <w:rsid w:val="009317E1"/>
    <w:rsid w:val="00942FE3"/>
    <w:rsid w:val="0094372B"/>
    <w:rsid w:val="00957FDB"/>
    <w:rsid w:val="0096045A"/>
    <w:rsid w:val="009630C2"/>
    <w:rsid w:val="0097160E"/>
    <w:rsid w:val="0097705C"/>
    <w:rsid w:val="00984F61"/>
    <w:rsid w:val="00986DAE"/>
    <w:rsid w:val="00997563"/>
    <w:rsid w:val="009A3B09"/>
    <w:rsid w:val="009A7B19"/>
    <w:rsid w:val="009B51B7"/>
    <w:rsid w:val="009B62D8"/>
    <w:rsid w:val="009B784C"/>
    <w:rsid w:val="009C2C91"/>
    <w:rsid w:val="009C4861"/>
    <w:rsid w:val="009C6F35"/>
    <w:rsid w:val="009D0853"/>
    <w:rsid w:val="009D330F"/>
    <w:rsid w:val="009E5C00"/>
    <w:rsid w:val="009E7FB4"/>
    <w:rsid w:val="00A043A1"/>
    <w:rsid w:val="00A11838"/>
    <w:rsid w:val="00A1493C"/>
    <w:rsid w:val="00A174CE"/>
    <w:rsid w:val="00A24FC9"/>
    <w:rsid w:val="00A27799"/>
    <w:rsid w:val="00A335FF"/>
    <w:rsid w:val="00A406C4"/>
    <w:rsid w:val="00A4421B"/>
    <w:rsid w:val="00A4521E"/>
    <w:rsid w:val="00A513A2"/>
    <w:rsid w:val="00A6272F"/>
    <w:rsid w:val="00A72B81"/>
    <w:rsid w:val="00A80F48"/>
    <w:rsid w:val="00A82498"/>
    <w:rsid w:val="00A839FB"/>
    <w:rsid w:val="00A9457F"/>
    <w:rsid w:val="00AA09E6"/>
    <w:rsid w:val="00AA437B"/>
    <w:rsid w:val="00AA44EC"/>
    <w:rsid w:val="00AA5D6A"/>
    <w:rsid w:val="00AB796C"/>
    <w:rsid w:val="00AD137A"/>
    <w:rsid w:val="00AD2F00"/>
    <w:rsid w:val="00AD4E46"/>
    <w:rsid w:val="00AE604A"/>
    <w:rsid w:val="00AE61A8"/>
    <w:rsid w:val="00AF052F"/>
    <w:rsid w:val="00B2495A"/>
    <w:rsid w:val="00B31585"/>
    <w:rsid w:val="00B34D43"/>
    <w:rsid w:val="00B40922"/>
    <w:rsid w:val="00B43737"/>
    <w:rsid w:val="00B46799"/>
    <w:rsid w:val="00B6179A"/>
    <w:rsid w:val="00B64F79"/>
    <w:rsid w:val="00B70D4F"/>
    <w:rsid w:val="00B75361"/>
    <w:rsid w:val="00B91ED8"/>
    <w:rsid w:val="00B96C24"/>
    <w:rsid w:val="00BA3C64"/>
    <w:rsid w:val="00BA5452"/>
    <w:rsid w:val="00BA7458"/>
    <w:rsid w:val="00BB511D"/>
    <w:rsid w:val="00BB5CBE"/>
    <w:rsid w:val="00BC16A9"/>
    <w:rsid w:val="00BC718D"/>
    <w:rsid w:val="00BD6AE4"/>
    <w:rsid w:val="00BE6B64"/>
    <w:rsid w:val="00BE75DF"/>
    <w:rsid w:val="00BF0797"/>
    <w:rsid w:val="00BF5F73"/>
    <w:rsid w:val="00C13DB0"/>
    <w:rsid w:val="00C15023"/>
    <w:rsid w:val="00C17670"/>
    <w:rsid w:val="00C20D7C"/>
    <w:rsid w:val="00C21A49"/>
    <w:rsid w:val="00C22E4D"/>
    <w:rsid w:val="00C25383"/>
    <w:rsid w:val="00C30015"/>
    <w:rsid w:val="00C350D3"/>
    <w:rsid w:val="00C44E44"/>
    <w:rsid w:val="00C4651F"/>
    <w:rsid w:val="00C64F57"/>
    <w:rsid w:val="00C65C92"/>
    <w:rsid w:val="00C74B4E"/>
    <w:rsid w:val="00C758C8"/>
    <w:rsid w:val="00C87ECB"/>
    <w:rsid w:val="00C92205"/>
    <w:rsid w:val="00CA59FB"/>
    <w:rsid w:val="00CA7727"/>
    <w:rsid w:val="00CB249C"/>
    <w:rsid w:val="00CC284E"/>
    <w:rsid w:val="00CC2BB4"/>
    <w:rsid w:val="00CE207D"/>
    <w:rsid w:val="00CE58A0"/>
    <w:rsid w:val="00CF0AC4"/>
    <w:rsid w:val="00CF2000"/>
    <w:rsid w:val="00D11458"/>
    <w:rsid w:val="00D14F91"/>
    <w:rsid w:val="00D15F42"/>
    <w:rsid w:val="00D17AAD"/>
    <w:rsid w:val="00D25BE4"/>
    <w:rsid w:val="00D40BB3"/>
    <w:rsid w:val="00D436B1"/>
    <w:rsid w:val="00D44F75"/>
    <w:rsid w:val="00D473B6"/>
    <w:rsid w:val="00D65D26"/>
    <w:rsid w:val="00D67850"/>
    <w:rsid w:val="00D70069"/>
    <w:rsid w:val="00D7021E"/>
    <w:rsid w:val="00DA2DFE"/>
    <w:rsid w:val="00DB04AC"/>
    <w:rsid w:val="00DB3559"/>
    <w:rsid w:val="00DB57E8"/>
    <w:rsid w:val="00DB6B12"/>
    <w:rsid w:val="00DC4909"/>
    <w:rsid w:val="00DD0B9E"/>
    <w:rsid w:val="00DD43E0"/>
    <w:rsid w:val="00DD5E9E"/>
    <w:rsid w:val="00DD7D3B"/>
    <w:rsid w:val="00DE1EF8"/>
    <w:rsid w:val="00E00746"/>
    <w:rsid w:val="00E00A17"/>
    <w:rsid w:val="00E026E4"/>
    <w:rsid w:val="00E03EDD"/>
    <w:rsid w:val="00E05B23"/>
    <w:rsid w:val="00E07CCB"/>
    <w:rsid w:val="00E27295"/>
    <w:rsid w:val="00E50084"/>
    <w:rsid w:val="00E741A4"/>
    <w:rsid w:val="00E74B9F"/>
    <w:rsid w:val="00E84A6E"/>
    <w:rsid w:val="00E862E0"/>
    <w:rsid w:val="00E913CA"/>
    <w:rsid w:val="00E9438F"/>
    <w:rsid w:val="00EB0870"/>
    <w:rsid w:val="00EB759A"/>
    <w:rsid w:val="00EC69E7"/>
    <w:rsid w:val="00ED0F15"/>
    <w:rsid w:val="00ED3B2F"/>
    <w:rsid w:val="00F0477F"/>
    <w:rsid w:val="00F06771"/>
    <w:rsid w:val="00F07FF5"/>
    <w:rsid w:val="00F12864"/>
    <w:rsid w:val="00F172F4"/>
    <w:rsid w:val="00F24BD5"/>
    <w:rsid w:val="00F44BFB"/>
    <w:rsid w:val="00F4777F"/>
    <w:rsid w:val="00F54C4F"/>
    <w:rsid w:val="00F566BC"/>
    <w:rsid w:val="00F7048F"/>
    <w:rsid w:val="00F73DB7"/>
    <w:rsid w:val="00F74FC5"/>
    <w:rsid w:val="00F861DB"/>
    <w:rsid w:val="00FA0419"/>
    <w:rsid w:val="00FA2443"/>
    <w:rsid w:val="00FB0816"/>
    <w:rsid w:val="00FD028E"/>
    <w:rsid w:val="00FD218C"/>
    <w:rsid w:val="00FD3CC0"/>
    <w:rsid w:val="00FD60C1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E555"/>
  <w15:docId w15:val="{90D74E66-6DAC-4419-B08A-014E6965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D69"/>
    <w:rPr>
      <w:rFonts w:ascii="Calibri" w:eastAsia="Calibri" w:hAnsi="Calibri" w:cs="Calibri"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4755CB"/>
    <w:pPr>
      <w:numPr>
        <w:ilvl w:val="1"/>
        <w:numId w:val="1"/>
      </w:numPr>
      <w:tabs>
        <w:tab w:val="num" w:pos="1260"/>
      </w:tabs>
      <w:spacing w:before="60" w:after="0" w:line="240" w:lineRule="auto"/>
      <w:ind w:left="1258" w:hanging="181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Nagwek3">
    <w:name w:val="heading 3"/>
    <w:basedOn w:val="Normalny"/>
    <w:next w:val="Normalny"/>
    <w:link w:val="Nagwek3Znak"/>
    <w:qFormat/>
    <w:rsid w:val="004755C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755C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755CB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C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color w:val="auto"/>
    </w:rPr>
  </w:style>
  <w:style w:type="paragraph" w:styleId="Nagwek7">
    <w:name w:val="heading 7"/>
    <w:basedOn w:val="Normalny"/>
    <w:next w:val="Normalny"/>
    <w:link w:val="Nagwek7Znak"/>
    <w:qFormat/>
    <w:rsid w:val="004755C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color w:val="auto"/>
    </w:rPr>
  </w:style>
  <w:style w:type="paragraph" w:styleId="Nagwek8">
    <w:name w:val="heading 8"/>
    <w:basedOn w:val="Normalny"/>
    <w:next w:val="Normalny"/>
    <w:link w:val="Nagwek8Znak"/>
    <w:qFormat/>
    <w:rsid w:val="004755C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</w:rPr>
  </w:style>
  <w:style w:type="paragraph" w:styleId="Nagwek9">
    <w:name w:val="heading 9"/>
    <w:basedOn w:val="Normalny"/>
    <w:next w:val="Normalny"/>
    <w:link w:val="Nagwek9Znak"/>
    <w:qFormat/>
    <w:rsid w:val="004755CB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color w:val="au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0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084"/>
    <w:rPr>
      <w:rFonts w:ascii="Segoe UI" w:eastAsia="Calibri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865D0"/>
    <w:pPr>
      <w:spacing w:after="0" w:line="240" w:lineRule="auto"/>
      <w:ind w:left="5400"/>
    </w:pPr>
    <w:rPr>
      <w:rFonts w:ascii="Times New Roman" w:eastAsia="Times New Roman" w:hAnsi="Times New Roman" w:cs="Times New Roman"/>
      <w:smallCaps/>
      <w:color w:val="auto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865D0"/>
    <w:rPr>
      <w:rFonts w:ascii="Times New Roman" w:eastAsia="Times New Roman" w:hAnsi="Times New Roman" w:cs="Times New Roman"/>
      <w:smallCaps/>
      <w:sz w:val="16"/>
      <w:szCs w:val="16"/>
    </w:rPr>
  </w:style>
  <w:style w:type="paragraph" w:styleId="Akapitzlist">
    <w:name w:val="List Paragraph"/>
    <w:aliases w:val="Normal,Akapit z listą3,Akapit z listą31,Wypunktowanie,List Paragraph,Normal2,Obiekt,List Paragraph1,Numerowanie,BulletC,normalny tekst,Preambuła,Akapit z listą BS,Kolorowa lista — akcent 11,Colorful Shading Accent 3,L1,Light List Accent 5"/>
    <w:basedOn w:val="Normalny"/>
    <w:link w:val="AkapitzlistZnak"/>
    <w:uiPriority w:val="99"/>
    <w:qFormat/>
    <w:rsid w:val="006865D0"/>
    <w:pPr>
      <w:spacing w:after="200" w:line="276" w:lineRule="auto"/>
      <w:ind w:left="720"/>
    </w:pPr>
    <w:rPr>
      <w:rFonts w:eastAsia="Times New Roman"/>
      <w:color w:val="auto"/>
      <w:lang w:eastAsia="en-US"/>
    </w:rPr>
  </w:style>
  <w:style w:type="character" w:customStyle="1" w:styleId="Nagwek2Znak">
    <w:name w:val="Nagłówek 2 Znak"/>
    <w:basedOn w:val="Domylnaczcionkaakapitu"/>
    <w:link w:val="Nagwek2"/>
    <w:rsid w:val="004755CB"/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rsid w:val="004755C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755C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755C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CB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CB"/>
    <w:rPr>
      <w:rFonts w:ascii="Times New Roman" w:eastAsia="Times New Roman" w:hAnsi="Times New Roman" w:cs="Times New Roman"/>
    </w:rPr>
  </w:style>
  <w:style w:type="character" w:customStyle="1" w:styleId="Nagwek8Znak">
    <w:name w:val="Nagłówek 8 Znak"/>
    <w:basedOn w:val="Domylnaczcionkaakapitu"/>
    <w:link w:val="Nagwek8"/>
    <w:rsid w:val="004755CB"/>
    <w:rPr>
      <w:rFonts w:ascii="Times New Roman" w:eastAsia="Times New Roman" w:hAnsi="Times New Roman" w:cs="Times New Roman"/>
      <w:i/>
      <w:iCs/>
    </w:rPr>
  </w:style>
  <w:style w:type="character" w:customStyle="1" w:styleId="Nagwek9Znak">
    <w:name w:val="Nagłówek 9 Znak"/>
    <w:basedOn w:val="Domylnaczcionkaakapitu"/>
    <w:link w:val="Nagwek9"/>
    <w:rsid w:val="004755CB"/>
    <w:rPr>
      <w:rFonts w:ascii="Arial" w:eastAsia="Times New Roman" w:hAnsi="Arial" w:cs="Times New Roman"/>
    </w:rPr>
  </w:style>
  <w:style w:type="paragraph" w:customStyle="1" w:styleId="StylNagwek210ptKursywa">
    <w:name w:val="Styl Nagłówek 2 + 10 pt Kursywa"/>
    <w:basedOn w:val="Nagwek2"/>
    <w:rsid w:val="004755CB"/>
    <w:pPr>
      <w:ind w:left="1083"/>
    </w:pPr>
    <w:rPr>
      <w:i/>
      <w:iCs/>
      <w:sz w:val="20"/>
      <w:szCs w:val="20"/>
    </w:rPr>
  </w:style>
  <w:style w:type="character" w:customStyle="1" w:styleId="apple-converted-space">
    <w:name w:val="apple-converted-space"/>
    <w:basedOn w:val="Domylnaczcionkaakapitu"/>
    <w:rsid w:val="00035745"/>
  </w:style>
  <w:style w:type="character" w:styleId="Hipercze">
    <w:name w:val="Hyperlink"/>
    <w:basedOn w:val="Domylnaczcionkaakapitu"/>
    <w:unhideWhenUsed/>
    <w:rsid w:val="00035745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Obiekt Znak,List Paragraph1 Znak,Numerowanie Znak,BulletC Znak,normalny tekst Znak,Preambuła Znak,Akapit z listą BS Znak"/>
    <w:link w:val="Akapitzlist"/>
    <w:uiPriority w:val="99"/>
    <w:qFormat/>
    <w:locked/>
    <w:rsid w:val="007930FE"/>
    <w:rPr>
      <w:rFonts w:ascii="Calibri" w:eastAsia="Times New Roman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086C93"/>
    <w:pPr>
      <w:spacing w:after="0" w:line="240" w:lineRule="auto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86C93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D3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58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D3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58D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42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42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427C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42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427C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B2F"/>
    <w:rPr>
      <w:color w:val="605E5C"/>
      <w:shd w:val="clear" w:color="auto" w:fill="E1DFDD"/>
    </w:rPr>
  </w:style>
  <w:style w:type="paragraph" w:customStyle="1" w:styleId="Styl1">
    <w:name w:val="Styl1"/>
    <w:basedOn w:val="Nagwek2"/>
    <w:autoRedefine/>
    <w:uiPriority w:val="99"/>
    <w:qFormat/>
    <w:rsid w:val="0055524E"/>
    <w:pPr>
      <w:numPr>
        <w:ilvl w:val="0"/>
        <w:numId w:val="9"/>
      </w:numPr>
      <w:tabs>
        <w:tab w:val="clear" w:pos="1260"/>
        <w:tab w:val="right" w:pos="-1276"/>
        <w:tab w:val="left" w:pos="0"/>
        <w:tab w:val="left" w:pos="708"/>
      </w:tabs>
      <w:adjustRightInd w:val="0"/>
      <w:spacing w:after="60"/>
    </w:pPr>
    <w:rPr>
      <w:rFonts w:asciiTheme="minorHAnsi" w:hAnsiTheme="minorHAnsi" w:cstheme="minorHAnsi"/>
      <w:bCs/>
      <w:szCs w:val="24"/>
    </w:rPr>
  </w:style>
  <w:style w:type="paragraph" w:styleId="Poprawka">
    <w:name w:val="Revision"/>
    <w:hidden/>
    <w:uiPriority w:val="99"/>
    <w:semiHidden/>
    <w:rsid w:val="00135C46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5EA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312292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podstawowy31">
    <w:name w:val="Tekst podstawowy 31"/>
    <w:basedOn w:val="Normalny"/>
    <w:rsid w:val="0055524E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8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A9BE-4CAD-463C-A38E-FC99A9AA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3787</Words>
  <Characters>22723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SilverFast Print</vt:lpstr>
    </vt:vector>
  </TitlesOfParts>
  <Company>Hewlett-Packard Company</Company>
  <LinksUpToDate>false</LinksUpToDate>
  <CharactersWithSpaces>26458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SilverFast Print</dc:title>
  <dc:creator>Lesław Bubieniec</dc:creator>
  <cp:lastModifiedBy>AKW AKW</cp:lastModifiedBy>
  <cp:revision>3</cp:revision>
  <cp:lastPrinted>2026-04-30T11:47:00Z</cp:lastPrinted>
  <dcterms:created xsi:type="dcterms:W3CDTF">2026-04-30T09:17:00Z</dcterms:created>
  <dcterms:modified xsi:type="dcterms:W3CDTF">2026-04-30T11:48:00Z</dcterms:modified>
</cp:coreProperties>
</file>